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C3" w:rsidRPr="00640629" w:rsidRDefault="00E606C3" w:rsidP="00E606C3">
      <w:pPr>
        <w:spacing w:line="480" w:lineRule="exact"/>
        <w:rPr>
          <w:bCs/>
          <w:sz w:val="22"/>
          <w:szCs w:val="22"/>
        </w:rPr>
      </w:pPr>
      <w:r w:rsidRPr="00640629">
        <w:rPr>
          <w:bCs/>
          <w:sz w:val="22"/>
          <w:szCs w:val="22"/>
        </w:rPr>
        <w:t>[Extending Funding for Free Muni for Youth Program]</w:t>
      </w:r>
    </w:p>
    <w:p w:rsidR="00694C00" w:rsidRDefault="00640629" w:rsidP="00694C00">
      <w:pPr>
        <w:spacing w:line="480" w:lineRule="exact"/>
        <w:rPr>
          <w:b/>
          <w:bCs/>
          <w:sz w:val="22"/>
          <w:szCs w:val="22"/>
        </w:rPr>
      </w:pPr>
      <w:r>
        <w:rPr>
          <w:b/>
          <w:bCs/>
          <w:sz w:val="22"/>
          <w:szCs w:val="22"/>
        </w:rPr>
        <w:t xml:space="preserve">Resolution urging the Mayor, and Board of Supervisors, and the San Francisco Municipal Transportation Agency to identify and provide permanent funding for the Free Muni </w:t>
      </w:r>
      <w:r w:rsidR="00694C00">
        <w:rPr>
          <w:b/>
          <w:bCs/>
          <w:sz w:val="22"/>
          <w:szCs w:val="22"/>
        </w:rPr>
        <w:t>for</w:t>
      </w:r>
      <w:r>
        <w:rPr>
          <w:b/>
          <w:bCs/>
          <w:sz w:val="22"/>
          <w:szCs w:val="22"/>
        </w:rPr>
        <w:t xml:space="preserve"> Youth (FMFY) Program</w:t>
      </w:r>
    </w:p>
    <w:p w:rsidR="00694C00" w:rsidRPr="00694C00" w:rsidRDefault="00694C00" w:rsidP="00C908A6">
      <w:pPr>
        <w:spacing w:line="480" w:lineRule="exact"/>
        <w:ind w:firstLine="720"/>
        <w:rPr>
          <w:b/>
          <w:bCs/>
          <w:sz w:val="22"/>
          <w:szCs w:val="22"/>
        </w:rPr>
      </w:pPr>
      <w:r w:rsidRPr="00694C00">
        <w:rPr>
          <w:sz w:val="22"/>
          <w:szCs w:val="22"/>
        </w:rPr>
        <w:t>WHEREAS, the FMFY Program allows youth ages from five through eighteen, and nineteen through twenty-two enrolled in SFUSD Special Education Services and English Learner programs with family incomes below 100% of the Bay Area median income, to ride MUNI for free; and</w:t>
      </w:r>
    </w:p>
    <w:p w:rsidR="00694C00" w:rsidRPr="00694C00" w:rsidRDefault="00694C00" w:rsidP="00C908A6">
      <w:pPr>
        <w:spacing w:line="480" w:lineRule="exact"/>
        <w:ind w:firstLine="720"/>
        <w:rPr>
          <w:sz w:val="22"/>
          <w:szCs w:val="22"/>
        </w:rPr>
      </w:pPr>
      <w:r w:rsidRPr="00694C00">
        <w:rPr>
          <w:sz w:val="22"/>
          <w:szCs w:val="22"/>
        </w:rPr>
        <w:t>WHEREAS, The Board of Supervisors unanimously approved the Free Muni for Youth Program in 2013; and</w:t>
      </w:r>
    </w:p>
    <w:p w:rsidR="00694C00" w:rsidRPr="00694C00" w:rsidRDefault="00694C00" w:rsidP="00C908A6">
      <w:pPr>
        <w:spacing w:line="480" w:lineRule="exact"/>
        <w:ind w:firstLine="720"/>
        <w:rPr>
          <w:sz w:val="22"/>
          <w:szCs w:val="22"/>
        </w:rPr>
      </w:pPr>
      <w:r w:rsidRPr="00694C00">
        <w:rPr>
          <w:sz w:val="22"/>
          <w:szCs w:val="22"/>
        </w:rPr>
        <w:t>WHEREAS, the City and County of San Francisco funded in 2013 the initial FMFY 18-month pilot program, to which Google in February 2014 donated $6.8 million to fund continuation of this program.</w:t>
      </w:r>
    </w:p>
    <w:p w:rsidR="00694C00" w:rsidRPr="00694C00" w:rsidRDefault="00694C00" w:rsidP="00C908A6">
      <w:pPr>
        <w:spacing w:line="480" w:lineRule="exact"/>
        <w:ind w:firstLine="720"/>
        <w:rPr>
          <w:sz w:val="22"/>
          <w:szCs w:val="22"/>
        </w:rPr>
      </w:pPr>
      <w:r w:rsidRPr="00694C00">
        <w:rPr>
          <w:sz w:val="22"/>
          <w:szCs w:val="22"/>
        </w:rPr>
        <w:t>WHEREAS, Even with the help of Google’s funding, the program is slated to end in June 2016</w:t>
      </w:r>
      <w:r>
        <w:rPr>
          <w:rStyle w:val="FootnoteReference"/>
          <w:sz w:val="22"/>
          <w:szCs w:val="22"/>
        </w:rPr>
        <w:footnoteReference w:id="1"/>
      </w:r>
      <w:r w:rsidRPr="00694C00">
        <w:rPr>
          <w:sz w:val="22"/>
          <w:szCs w:val="22"/>
        </w:rPr>
        <w:t xml:space="preserve"> [8]; and</w:t>
      </w:r>
    </w:p>
    <w:p w:rsidR="00694C00" w:rsidRDefault="00694C00" w:rsidP="00C908A6">
      <w:pPr>
        <w:spacing w:line="480" w:lineRule="exact"/>
        <w:ind w:firstLine="720"/>
        <w:rPr>
          <w:sz w:val="22"/>
          <w:szCs w:val="22"/>
        </w:rPr>
      </w:pPr>
      <w:r w:rsidRPr="00694C00">
        <w:rPr>
          <w:sz w:val="22"/>
          <w:szCs w:val="22"/>
        </w:rPr>
        <w:t>WHEREAS, the price for a youth fastpass rose from $10 in May 2009 to $24 in September 2015</w:t>
      </w:r>
      <w:r>
        <w:rPr>
          <w:rStyle w:val="FootnoteReference"/>
          <w:sz w:val="22"/>
          <w:szCs w:val="22"/>
        </w:rPr>
        <w:footnoteReference w:id="2"/>
      </w:r>
      <w:r w:rsidRPr="00694C00">
        <w:rPr>
          <w:sz w:val="22"/>
          <w:szCs w:val="22"/>
        </w:rPr>
        <w:t>, a 140% increase in six years; and</w:t>
      </w:r>
    </w:p>
    <w:p w:rsidR="00694C00" w:rsidRPr="00694C00" w:rsidRDefault="00694C00" w:rsidP="00C908A6">
      <w:pPr>
        <w:spacing w:line="480" w:lineRule="exact"/>
        <w:ind w:firstLine="720"/>
        <w:rPr>
          <w:sz w:val="22"/>
          <w:szCs w:val="22"/>
        </w:rPr>
      </w:pPr>
      <w:r w:rsidRPr="00694C00">
        <w:rPr>
          <w:sz w:val="22"/>
          <w:szCs w:val="22"/>
        </w:rPr>
        <w:t>WHEREAS, the goals of the program are to increase transit ridership among youth, improve school attendance, and reduce fare evasion; and</w:t>
      </w:r>
    </w:p>
    <w:p w:rsidR="00694C00" w:rsidRPr="00694C00" w:rsidRDefault="00694C00" w:rsidP="00C908A6">
      <w:pPr>
        <w:spacing w:line="480" w:lineRule="exact"/>
        <w:ind w:firstLine="720"/>
        <w:rPr>
          <w:sz w:val="22"/>
          <w:szCs w:val="22"/>
        </w:rPr>
      </w:pPr>
      <w:r w:rsidRPr="00694C00">
        <w:rPr>
          <w:sz w:val="22"/>
          <w:szCs w:val="22"/>
        </w:rPr>
        <w:t xml:space="preserve">WHEREAS, FMFY successfully reached the goals of increasing youth ridership, and </w:t>
      </w:r>
    </w:p>
    <w:p w:rsidR="00694C00" w:rsidRPr="00694C00" w:rsidRDefault="00694C00" w:rsidP="00C908A6">
      <w:pPr>
        <w:spacing w:line="480" w:lineRule="exact"/>
        <w:ind w:firstLine="720"/>
        <w:rPr>
          <w:sz w:val="22"/>
          <w:szCs w:val="22"/>
        </w:rPr>
      </w:pPr>
      <w:r w:rsidRPr="00694C00">
        <w:rPr>
          <w:sz w:val="22"/>
          <w:szCs w:val="22"/>
        </w:rPr>
        <w:t>WHEREAS, 45% of FMFY Program riders indicated that they plan to ride public transportation regularly as adults, and 70% of respondents would recommend Muni to their friends</w:t>
      </w:r>
      <w:r>
        <w:rPr>
          <w:rStyle w:val="FootnoteReference"/>
          <w:sz w:val="22"/>
          <w:szCs w:val="22"/>
        </w:rPr>
        <w:footnoteReference w:id="3"/>
      </w:r>
      <w:r w:rsidRPr="00694C00">
        <w:rPr>
          <w:sz w:val="22"/>
          <w:szCs w:val="22"/>
        </w:rPr>
        <w:t>; and</w:t>
      </w:r>
    </w:p>
    <w:p w:rsidR="00694C00" w:rsidRPr="00694C00" w:rsidRDefault="00694C00" w:rsidP="00C908A6">
      <w:pPr>
        <w:spacing w:line="480" w:lineRule="exact"/>
        <w:ind w:firstLine="720"/>
        <w:rPr>
          <w:sz w:val="22"/>
          <w:szCs w:val="22"/>
        </w:rPr>
      </w:pPr>
      <w:r w:rsidRPr="00694C00">
        <w:rPr>
          <w:sz w:val="22"/>
          <w:szCs w:val="22"/>
        </w:rPr>
        <w:t>WHEREAS, as of February 13, 2014, 78.2% of eligible youth in San Francisco were registered for the FMFY programs (31,262 registered of an estimated 40,000 eligible), a 13.9% increase in registered participants from the previous year (May 2013)</w:t>
      </w:r>
      <w:r>
        <w:rPr>
          <w:rStyle w:val="FootnoteReference"/>
          <w:sz w:val="22"/>
          <w:szCs w:val="22"/>
        </w:rPr>
        <w:footnoteReference w:id="4"/>
      </w:r>
      <w:r w:rsidRPr="00694C00">
        <w:rPr>
          <w:sz w:val="22"/>
          <w:szCs w:val="22"/>
        </w:rPr>
        <w:t>; and  </w:t>
      </w:r>
    </w:p>
    <w:p w:rsidR="00694C00" w:rsidRPr="00694C00" w:rsidRDefault="00694C00" w:rsidP="00C908A6">
      <w:pPr>
        <w:spacing w:line="480" w:lineRule="exact"/>
        <w:ind w:firstLine="720"/>
        <w:rPr>
          <w:sz w:val="22"/>
          <w:szCs w:val="22"/>
        </w:rPr>
      </w:pPr>
      <w:r w:rsidRPr="00694C00">
        <w:rPr>
          <w:sz w:val="22"/>
          <w:szCs w:val="22"/>
        </w:rPr>
        <w:t>WHEREAS, of the 31,262 registered participants, 85% are youths age from five to seventeen,  12.4% are youths age 18 years old, 2% are SFUSD English Learners Program, and 0.6% are SFUSD Special Education Services Program; and</w:t>
      </w:r>
    </w:p>
    <w:p w:rsidR="00694C00" w:rsidRDefault="00694C00" w:rsidP="00C908A6">
      <w:pPr>
        <w:spacing w:line="480" w:lineRule="exact"/>
        <w:ind w:firstLine="720"/>
        <w:rPr>
          <w:sz w:val="22"/>
          <w:szCs w:val="22"/>
        </w:rPr>
      </w:pPr>
      <w:r w:rsidRPr="00694C00">
        <w:rPr>
          <w:sz w:val="22"/>
          <w:szCs w:val="22"/>
        </w:rPr>
        <w:t>WHEREAS, as of October 1, 2015, over seventeen million unique rides have been taken by FMFY Program pass holders</w:t>
      </w:r>
      <w:r>
        <w:rPr>
          <w:rStyle w:val="FootnoteReference"/>
          <w:sz w:val="22"/>
          <w:szCs w:val="22"/>
        </w:rPr>
        <w:footnoteReference w:id="5"/>
      </w:r>
      <w:r w:rsidRPr="00694C00">
        <w:rPr>
          <w:sz w:val="22"/>
          <w:szCs w:val="22"/>
        </w:rPr>
        <w:t>; and</w:t>
      </w:r>
    </w:p>
    <w:p w:rsidR="00694C00" w:rsidRDefault="00694C00" w:rsidP="00C908A6">
      <w:pPr>
        <w:spacing w:line="480" w:lineRule="exact"/>
        <w:ind w:firstLine="720"/>
        <w:rPr>
          <w:sz w:val="22"/>
          <w:szCs w:val="22"/>
        </w:rPr>
      </w:pPr>
      <w:r w:rsidRPr="00694C00">
        <w:rPr>
          <w:sz w:val="22"/>
          <w:szCs w:val="22"/>
        </w:rPr>
        <w:t>WHEREAS, Clipper card data indicates that there were 266,025 more Clipper card tags by youth Muni riders in May, 2013 than in May, 2012, an increase of 41.1%. Clipper card tags by youth represented 9.2% of all Clipper card tags in May, 2013, compared to 7.1% of all Clipper card tags in May, 2012</w:t>
      </w:r>
      <w:r>
        <w:rPr>
          <w:rStyle w:val="FootnoteReference"/>
          <w:sz w:val="22"/>
          <w:szCs w:val="22"/>
        </w:rPr>
        <w:footnoteReference w:id="6"/>
      </w:r>
      <w:r w:rsidRPr="00694C00">
        <w:rPr>
          <w:sz w:val="22"/>
          <w:szCs w:val="22"/>
        </w:rPr>
        <w:t>; and</w:t>
      </w:r>
    </w:p>
    <w:p w:rsidR="00694C00" w:rsidRDefault="00694C00" w:rsidP="00C908A6">
      <w:pPr>
        <w:spacing w:line="480" w:lineRule="exact"/>
        <w:ind w:firstLine="720"/>
        <w:rPr>
          <w:sz w:val="22"/>
          <w:szCs w:val="22"/>
        </w:rPr>
      </w:pPr>
      <w:r w:rsidRPr="00694C00">
        <w:rPr>
          <w:sz w:val="22"/>
          <w:szCs w:val="22"/>
        </w:rPr>
        <w:t>WHEREAS, Mayor Ed Lee stated in February 2014 “Continuing to provide free Muni for thousands of young people from lower-income households will help make our City more affordable for working families”</w:t>
      </w:r>
      <w:r>
        <w:rPr>
          <w:rStyle w:val="FootnoteReference"/>
          <w:sz w:val="22"/>
          <w:szCs w:val="22"/>
        </w:rPr>
        <w:footnoteReference w:id="7"/>
      </w:r>
      <w:r w:rsidRPr="00694C00">
        <w:rPr>
          <w:sz w:val="22"/>
          <w:szCs w:val="22"/>
        </w:rPr>
        <w:t>; and</w:t>
      </w:r>
    </w:p>
    <w:p w:rsidR="00694C00" w:rsidRPr="00694C00" w:rsidRDefault="00694C00" w:rsidP="00C908A6">
      <w:pPr>
        <w:spacing w:line="480" w:lineRule="exact"/>
        <w:ind w:firstLine="720"/>
        <w:rPr>
          <w:sz w:val="22"/>
          <w:szCs w:val="22"/>
        </w:rPr>
      </w:pPr>
      <w:r w:rsidRPr="00694C00">
        <w:rPr>
          <w:sz w:val="22"/>
          <w:szCs w:val="22"/>
        </w:rPr>
        <w:t>WHEREAS, SFUSD Superintendent Richard Carranza stated in February 2014 “Well over half of our 56,000 public school students come from households where their families struggle to make ends meet, so having free access to Muni removes a barrier to their educational opportunities”</w:t>
      </w:r>
      <w:r>
        <w:rPr>
          <w:rStyle w:val="FootnoteReference"/>
          <w:sz w:val="22"/>
          <w:szCs w:val="22"/>
        </w:rPr>
        <w:footnoteReference w:id="8"/>
      </w:r>
      <w:r w:rsidRPr="00694C00">
        <w:rPr>
          <w:sz w:val="22"/>
          <w:szCs w:val="22"/>
        </w:rPr>
        <w:t xml:space="preserve">; and </w:t>
      </w:r>
    </w:p>
    <w:p w:rsidR="00694C00" w:rsidRPr="00694C00" w:rsidRDefault="00694C00" w:rsidP="00C908A6">
      <w:pPr>
        <w:spacing w:line="480" w:lineRule="exact"/>
        <w:ind w:firstLine="720"/>
        <w:rPr>
          <w:sz w:val="22"/>
          <w:szCs w:val="22"/>
        </w:rPr>
      </w:pPr>
      <w:r w:rsidRPr="00694C00">
        <w:rPr>
          <w:sz w:val="22"/>
          <w:szCs w:val="22"/>
        </w:rPr>
        <w:t>WHEREAS, SFMTA Board Chairman Tom Nolan stated in January 2015 “the [FMFY] program is expected to cost $4 million in lost revenue per year, but that the city is doing well and can afford it, while many San Franciscans cannot”</w:t>
      </w:r>
      <w:r>
        <w:rPr>
          <w:rStyle w:val="FootnoteReference"/>
          <w:sz w:val="22"/>
          <w:szCs w:val="22"/>
        </w:rPr>
        <w:footnoteReference w:id="9"/>
      </w:r>
      <w:r w:rsidRPr="00694C00">
        <w:rPr>
          <w:sz w:val="22"/>
          <w:szCs w:val="22"/>
        </w:rPr>
        <w:t>; and</w:t>
      </w:r>
    </w:p>
    <w:p w:rsidR="00694C00" w:rsidRPr="00694C00" w:rsidRDefault="00694C00" w:rsidP="00C908A6">
      <w:pPr>
        <w:spacing w:line="480" w:lineRule="exact"/>
        <w:ind w:firstLine="720"/>
        <w:rPr>
          <w:sz w:val="22"/>
          <w:szCs w:val="22"/>
        </w:rPr>
      </w:pPr>
      <w:r w:rsidRPr="00694C00">
        <w:rPr>
          <w:sz w:val="22"/>
          <w:szCs w:val="22"/>
        </w:rPr>
        <w:t>WHEREAS, the FMFY Program costs less</w:t>
      </w:r>
      <w:r w:rsidR="00C908A6">
        <w:rPr>
          <w:sz w:val="22"/>
          <w:szCs w:val="22"/>
        </w:rPr>
        <w:t xml:space="preserve"> than 1% of SFMTA annual budget;</w:t>
      </w:r>
      <w:r w:rsidRPr="00694C00">
        <w:rPr>
          <w:sz w:val="22"/>
          <w:szCs w:val="22"/>
        </w:rPr>
        <w:t xml:space="preserve"> now, therefore be it</w:t>
      </w:r>
    </w:p>
    <w:p w:rsidR="00694C00" w:rsidRPr="00694C00" w:rsidRDefault="00694C00" w:rsidP="00C908A6">
      <w:pPr>
        <w:spacing w:line="480" w:lineRule="exact"/>
        <w:ind w:firstLine="720"/>
        <w:rPr>
          <w:sz w:val="22"/>
          <w:szCs w:val="22"/>
        </w:rPr>
      </w:pPr>
      <w:r w:rsidRPr="00694C00">
        <w:rPr>
          <w:sz w:val="22"/>
          <w:szCs w:val="22"/>
        </w:rPr>
        <w:t>RESOLVED, that the San Francisco Youth Commission urges the Mayor, Board of Supervisors, and SFMTA to permanently fund the Free Muni for Youth Program.</w:t>
      </w:r>
    </w:p>
    <w:p w:rsidR="00694C00" w:rsidRDefault="00694C00" w:rsidP="00694C00">
      <w:pPr>
        <w:spacing w:line="480" w:lineRule="exact"/>
        <w:ind w:firstLine="720"/>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tabs>
          <w:tab w:val="left" w:pos="1884"/>
        </w:tabs>
        <w:rPr>
          <w:sz w:val="22"/>
          <w:szCs w:val="22"/>
        </w:rPr>
      </w:pPr>
      <w:r>
        <w:rPr>
          <w:sz w:val="22"/>
          <w:szCs w:val="22"/>
        </w:rPr>
        <w:tab/>
      </w: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p w:rsidR="00E606C3" w:rsidRPr="00E606C3" w:rsidRDefault="00E606C3" w:rsidP="00E606C3">
      <w:pPr>
        <w:rPr>
          <w:sz w:val="22"/>
          <w:szCs w:val="22"/>
        </w:rPr>
      </w:pPr>
    </w:p>
    <w:sectPr w:rsidR="00E606C3" w:rsidRPr="00E606C3" w:rsidSect="00CA51C4">
      <w:headerReference w:type="default" r:id="rId7"/>
      <w:footerReference w:type="default" r:id="rId8"/>
      <w:pgSz w:w="12240" w:h="15840" w:code="1"/>
      <w:pgMar w:top="1886" w:right="720" w:bottom="1800" w:left="1526" w:header="720" w:footer="648" w:gutter="0"/>
      <w:paperSrc w:firs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41" w:rsidRDefault="00065141" w:rsidP="0090373C">
      <w:r>
        <w:separator/>
      </w:r>
    </w:p>
  </w:endnote>
  <w:endnote w:type="continuationSeparator" w:id="0">
    <w:p w:rsidR="00065141" w:rsidRDefault="00065141" w:rsidP="0090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1" w:rsidRDefault="00065141">
    <w:pPr>
      <w:pStyle w:val="Footer"/>
      <w:tabs>
        <w:tab w:val="clear" w:pos="8640"/>
        <w:tab w:val="right" w:pos="9900"/>
      </w:tabs>
      <w:spacing w:line="240" w:lineRule="exact"/>
      <w:rPr>
        <w:sz w:val="18"/>
      </w:rPr>
    </w:pPr>
    <w:r>
      <w:rPr>
        <w:sz w:val="18"/>
      </w:rPr>
      <w:t>Commissioner</w:t>
    </w:r>
    <w:r w:rsidR="00CA51C4">
      <w:rPr>
        <w:sz w:val="18"/>
      </w:rPr>
      <w:t>s</w:t>
    </w:r>
    <w:r>
      <w:rPr>
        <w:sz w:val="18"/>
      </w:rPr>
      <w:t xml:space="preserve"> </w:t>
    </w:r>
    <w:r w:rsidR="00E606C3">
      <w:rPr>
        <w:sz w:val="18"/>
      </w:rPr>
      <w:t>Erica Kong</w:t>
    </w:r>
    <w:r w:rsidR="00CA51C4">
      <w:rPr>
        <w:sz w:val="18"/>
      </w:rPr>
      <w:t>, Cris Plunkett</w:t>
    </w:r>
    <w:r w:rsidR="00377772">
      <w:rPr>
        <w:sz w:val="18"/>
      </w:rPr>
      <w:t>, Giovanna Soto, and Jarrett Mao</w:t>
    </w:r>
  </w:p>
  <w:p w:rsidR="00065141" w:rsidRDefault="00065141">
    <w:pPr>
      <w:pStyle w:val="Footer"/>
      <w:tabs>
        <w:tab w:val="clear" w:pos="8640"/>
        <w:tab w:val="right" w:pos="9900"/>
      </w:tabs>
      <w:spacing w:line="240" w:lineRule="exact"/>
      <w:rPr>
        <w:rStyle w:val="PageNumber"/>
        <w:sz w:val="18"/>
      </w:rPr>
    </w:pPr>
    <w:r>
      <w:rPr>
        <w:b/>
        <w:sz w:val="18"/>
      </w:rPr>
      <w:t xml:space="preserve">SAN FRANCISCO YOUTH COMMISSION </w:t>
    </w: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377772">
      <w:rPr>
        <w:rStyle w:val="PageNumber"/>
        <w:noProof/>
        <w:sz w:val="18"/>
      </w:rPr>
      <w:t>3</w:t>
    </w:r>
    <w:r>
      <w:rPr>
        <w:rStyle w:val="PageNumber"/>
        <w:sz w:val="18"/>
      </w:rPr>
      <w:fldChar w:fldCharType="end"/>
    </w:r>
  </w:p>
  <w:p w:rsidR="00065141" w:rsidRDefault="00065141">
    <w:pPr>
      <w:pStyle w:val="Footer"/>
      <w:tabs>
        <w:tab w:val="clear" w:pos="4320"/>
        <w:tab w:val="clear" w:pos="8640"/>
        <w:tab w:val="right" w:pos="9900"/>
      </w:tabs>
      <w:spacing w:line="240" w:lineRule="exact"/>
      <w:rPr>
        <w:rStyle w:val="PageNumber"/>
        <w:sz w:val="18"/>
      </w:rPr>
    </w:pPr>
    <w:r>
      <w:rPr>
        <w:rStyle w:val="PageNumber"/>
        <w:sz w:val="18"/>
      </w:rPr>
      <w:tab/>
    </w:r>
    <w:r>
      <w:rPr>
        <w:rStyle w:val="PageNumber"/>
        <w:sz w:val="18"/>
      </w:rPr>
      <w:fldChar w:fldCharType="begin"/>
    </w:r>
    <w:r>
      <w:rPr>
        <w:rStyle w:val="PageNumber"/>
        <w:sz w:val="18"/>
      </w:rPr>
      <w:instrText xml:space="preserve"> DATE  \l </w:instrText>
    </w:r>
    <w:r>
      <w:rPr>
        <w:rStyle w:val="PageNumber"/>
        <w:sz w:val="18"/>
      </w:rPr>
      <w:fldChar w:fldCharType="separate"/>
    </w:r>
    <w:r w:rsidR="00640629">
      <w:rPr>
        <w:rStyle w:val="PageNumber"/>
        <w:noProof/>
        <w:sz w:val="18"/>
      </w:rPr>
      <w:t>4/1/2016</w:t>
    </w:r>
    <w:r>
      <w:rPr>
        <w:rStyle w:val="PageNumber"/>
        <w:sz w:val="18"/>
      </w:rPr>
      <w:fldChar w:fldCharType="end"/>
    </w:r>
  </w:p>
  <w:p w:rsidR="00065141" w:rsidRDefault="00065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41" w:rsidRDefault="00065141" w:rsidP="0090373C">
      <w:r>
        <w:separator/>
      </w:r>
    </w:p>
  </w:footnote>
  <w:footnote w:type="continuationSeparator" w:id="0">
    <w:p w:rsidR="00065141" w:rsidRDefault="00065141" w:rsidP="0090373C">
      <w:r>
        <w:continuationSeparator/>
      </w:r>
    </w:p>
  </w:footnote>
  <w:footnote w:id="1">
    <w:p w:rsidR="00694C00" w:rsidRDefault="00694C00">
      <w:pPr>
        <w:pStyle w:val="FootnoteText"/>
      </w:pPr>
      <w:r>
        <w:rPr>
          <w:rStyle w:val="FootnoteReference"/>
        </w:rPr>
        <w:footnoteRef/>
      </w:r>
      <w:r>
        <w:t xml:space="preserve"> </w:t>
      </w:r>
      <w:r w:rsidRPr="00694C00">
        <w:rPr>
          <w:color w:val="000000"/>
        </w:rPr>
        <w:t>Youth Commission Budget and Priority 2014-2015. &lt;</w:t>
      </w:r>
      <w:hyperlink r:id="rId1" w:history="1">
        <w:r w:rsidRPr="00694C00">
          <w:rPr>
            <w:color w:val="1155CC"/>
            <w:u w:val="single"/>
          </w:rPr>
          <w:t>http://sfpl.org/uploads/files/1/26/FINAL%20Youth%20Commission%20Policy%20and%20Budget%20Priorities%2014-15.pdf</w:t>
        </w:r>
      </w:hyperlink>
      <w:r w:rsidRPr="00694C00">
        <w:rPr>
          <w:color w:val="000000"/>
        </w:rPr>
        <w:t>&gt;</w:t>
      </w:r>
    </w:p>
  </w:footnote>
  <w:footnote w:id="2">
    <w:p w:rsidR="00694C00" w:rsidRDefault="00694C00">
      <w:pPr>
        <w:pStyle w:val="FootnoteText"/>
      </w:pPr>
      <w:r>
        <w:rPr>
          <w:rStyle w:val="FootnoteReference"/>
        </w:rPr>
        <w:footnoteRef/>
      </w:r>
      <w:r>
        <w:t xml:space="preserve"> </w:t>
      </w:r>
      <w:r>
        <w:rPr>
          <w:color w:val="000000"/>
        </w:rPr>
        <w:t xml:space="preserve">"Monthly Passes." </w:t>
      </w:r>
      <w:r>
        <w:rPr>
          <w:i/>
          <w:iCs/>
          <w:color w:val="000000"/>
        </w:rPr>
        <w:t>SFMTA</w:t>
      </w:r>
      <w:r>
        <w:rPr>
          <w:color w:val="000000"/>
        </w:rPr>
        <w:t xml:space="preserve">. </w:t>
      </w:r>
      <w:proofErr w:type="spellStart"/>
      <w:proofErr w:type="gramStart"/>
      <w:r>
        <w:rPr>
          <w:color w:val="000000"/>
        </w:rPr>
        <w:t>N.p</w:t>
      </w:r>
      <w:proofErr w:type="spellEnd"/>
      <w:proofErr w:type="gramEnd"/>
      <w:r>
        <w:rPr>
          <w:color w:val="000000"/>
        </w:rPr>
        <w:t xml:space="preserve">., </w:t>
      </w:r>
      <w:proofErr w:type="spellStart"/>
      <w:r>
        <w:rPr>
          <w:color w:val="000000"/>
        </w:rPr>
        <w:t>n.d.</w:t>
      </w:r>
      <w:proofErr w:type="spellEnd"/>
      <w:r>
        <w:rPr>
          <w:color w:val="000000"/>
        </w:rPr>
        <w:t xml:space="preserve"> Web. 10 Mar. 2016. &lt;https://www.sfmta.com/getting-around/transit/fares-passes/monthly-passes&gt;.</w:t>
      </w:r>
    </w:p>
  </w:footnote>
  <w:footnote w:id="3">
    <w:p w:rsidR="00694C00" w:rsidRDefault="00694C00">
      <w:pPr>
        <w:pStyle w:val="FootnoteText"/>
      </w:pPr>
      <w:r>
        <w:rPr>
          <w:rStyle w:val="FootnoteReference"/>
        </w:rPr>
        <w:footnoteRef/>
      </w:r>
      <w:r>
        <w:t xml:space="preserve"> </w:t>
      </w:r>
      <w:r w:rsidR="00C908A6" w:rsidRPr="00C908A6">
        <w:rPr>
          <w:color w:val="000000"/>
        </w:rPr>
        <w:t>Youth Commission Presentation: Free MUNI for Youth. &lt;</w:t>
      </w:r>
      <w:hyperlink r:id="rId2" w:history="1">
        <w:r w:rsidR="00C908A6" w:rsidRPr="00C908A6">
          <w:rPr>
            <w:color w:val="1155CC"/>
            <w:u w:val="single"/>
          </w:rPr>
          <w:t>http://www.sfbos.org/modules/showdocument.aspx?documentid=54301</w:t>
        </w:r>
      </w:hyperlink>
      <w:r w:rsidR="00C908A6" w:rsidRPr="00C908A6">
        <w:rPr>
          <w:color w:val="000000"/>
        </w:rPr>
        <w:t>&gt;</w:t>
      </w:r>
    </w:p>
  </w:footnote>
  <w:footnote w:id="4">
    <w:p w:rsidR="00694C00" w:rsidRDefault="00694C00">
      <w:pPr>
        <w:pStyle w:val="FootnoteText"/>
      </w:pPr>
      <w:r>
        <w:rPr>
          <w:rStyle w:val="FootnoteReference"/>
        </w:rPr>
        <w:footnoteRef/>
      </w:r>
      <w:r>
        <w:t xml:space="preserve"> </w:t>
      </w:r>
      <w:r w:rsidR="00C908A6" w:rsidRPr="00C908A6">
        <w:rPr>
          <w:color w:val="000000"/>
        </w:rPr>
        <w:t>City and County of San Francisco Board of Supervisors: Budget and Legislative Analysis- Policy Analyst Report. Budget and Legislative Analyst’s Office. 2014, February.&lt;</w:t>
      </w:r>
      <w:hyperlink r:id="rId3" w:history="1">
        <w:r w:rsidR="00C908A6" w:rsidRPr="00C908A6">
          <w:rPr>
            <w:color w:val="1155CC"/>
            <w:u w:val="single"/>
          </w:rPr>
          <w:t>http://www.sfbos.org/Modules/ShowDocument.aspx?documentid=47980</w:t>
        </w:r>
      </w:hyperlink>
      <w:r w:rsidR="00C908A6" w:rsidRPr="00C908A6">
        <w:rPr>
          <w:color w:val="000000"/>
        </w:rPr>
        <w:t>&gt;</w:t>
      </w:r>
    </w:p>
  </w:footnote>
  <w:footnote w:id="5">
    <w:p w:rsidR="00694C00" w:rsidRDefault="00694C00">
      <w:pPr>
        <w:pStyle w:val="FootnoteText"/>
      </w:pPr>
      <w:r>
        <w:rPr>
          <w:rStyle w:val="FootnoteReference"/>
        </w:rPr>
        <w:footnoteRef/>
      </w:r>
      <w:r>
        <w:t xml:space="preserve"> </w:t>
      </w:r>
      <w:r w:rsidR="00C908A6" w:rsidRPr="00C908A6">
        <w:rPr>
          <w:color w:val="000000"/>
        </w:rPr>
        <w:t>Youth Commission Presentation: Free MUNI for Youth. &lt;</w:t>
      </w:r>
      <w:hyperlink r:id="rId4" w:history="1">
        <w:r w:rsidR="00C908A6" w:rsidRPr="00C908A6">
          <w:rPr>
            <w:color w:val="1155CC"/>
            <w:u w:val="single"/>
          </w:rPr>
          <w:t>http://www.sfbos.org/modules/showdocument.aspx?documentid=54301</w:t>
        </w:r>
      </w:hyperlink>
      <w:r w:rsidR="00C908A6" w:rsidRPr="00C908A6">
        <w:rPr>
          <w:color w:val="000000"/>
        </w:rPr>
        <w:t>&gt;</w:t>
      </w:r>
    </w:p>
  </w:footnote>
  <w:footnote w:id="6">
    <w:p w:rsidR="00694C00" w:rsidRDefault="00694C00">
      <w:pPr>
        <w:pStyle w:val="FootnoteText"/>
      </w:pPr>
      <w:r>
        <w:rPr>
          <w:rStyle w:val="FootnoteReference"/>
        </w:rPr>
        <w:footnoteRef/>
      </w:r>
      <w:r>
        <w:t xml:space="preserve"> </w:t>
      </w:r>
      <w:r w:rsidR="00C908A6">
        <w:t>Ibid</w:t>
      </w:r>
    </w:p>
  </w:footnote>
  <w:footnote w:id="7">
    <w:p w:rsidR="00694C00" w:rsidRDefault="00694C00">
      <w:pPr>
        <w:pStyle w:val="FootnoteText"/>
      </w:pPr>
      <w:r>
        <w:rPr>
          <w:rStyle w:val="FootnoteReference"/>
        </w:rPr>
        <w:footnoteRef/>
      </w:r>
      <w:r>
        <w:t xml:space="preserve"> </w:t>
      </w:r>
      <w:r w:rsidR="00C908A6">
        <w:rPr>
          <w:color w:val="000000"/>
        </w:rPr>
        <w:t xml:space="preserve">"Mayor Lee, Supervisors &amp; SFMTA Announce $6.8 Million Gift from Google to Fund Free Muni for Low Income Youth." </w:t>
      </w:r>
      <w:r w:rsidR="00C908A6">
        <w:rPr>
          <w:i/>
          <w:iCs/>
          <w:color w:val="000000"/>
        </w:rPr>
        <w:t>Office of the Mayor</w:t>
      </w:r>
      <w:r w:rsidR="00C908A6">
        <w:rPr>
          <w:color w:val="000000"/>
        </w:rPr>
        <w:t xml:space="preserve">. </w:t>
      </w:r>
      <w:proofErr w:type="spellStart"/>
      <w:proofErr w:type="gramStart"/>
      <w:r w:rsidR="00C908A6">
        <w:rPr>
          <w:color w:val="000000"/>
        </w:rPr>
        <w:t>N.p</w:t>
      </w:r>
      <w:proofErr w:type="spellEnd"/>
      <w:proofErr w:type="gramEnd"/>
      <w:r w:rsidR="00C908A6">
        <w:rPr>
          <w:color w:val="000000"/>
        </w:rPr>
        <w:t xml:space="preserve">., 27 Feb. 2014. Web. </w:t>
      </w:r>
      <w:r w:rsidR="00C908A6">
        <w:rPr>
          <w:color w:val="000000"/>
        </w:rPr>
        <w:t>&lt;http://www.sfmayor.org/index.aspx?recordid=527&amp;page=846&gt;</w:t>
      </w:r>
    </w:p>
  </w:footnote>
  <w:footnote w:id="8">
    <w:p w:rsidR="00694C00" w:rsidRDefault="00694C00">
      <w:pPr>
        <w:pStyle w:val="FootnoteText"/>
      </w:pPr>
      <w:r>
        <w:rPr>
          <w:rStyle w:val="FootnoteReference"/>
        </w:rPr>
        <w:footnoteRef/>
      </w:r>
      <w:r>
        <w:t xml:space="preserve"> </w:t>
      </w:r>
      <w:r w:rsidR="00C908A6">
        <w:t>Ibid</w:t>
      </w:r>
    </w:p>
  </w:footnote>
  <w:footnote w:id="9">
    <w:p w:rsidR="00694C00" w:rsidRDefault="00694C00">
      <w:pPr>
        <w:pStyle w:val="FootnoteText"/>
      </w:pPr>
      <w:r>
        <w:rPr>
          <w:rStyle w:val="FootnoteReference"/>
        </w:rPr>
        <w:footnoteRef/>
      </w:r>
      <w:r>
        <w:t xml:space="preserve"> </w:t>
      </w:r>
      <w:r w:rsidR="00C908A6">
        <w:rPr>
          <w:color w:val="000000"/>
        </w:rPr>
        <w:t xml:space="preserve">"SFMTA Votes To Give Free Muni Rides To Disabled, Low-Income Seniors." </w:t>
      </w:r>
      <w:r w:rsidR="00C908A6">
        <w:rPr>
          <w:i/>
          <w:iCs/>
          <w:color w:val="000000"/>
        </w:rPr>
        <w:t>CBS San Francisco</w:t>
      </w:r>
      <w:r w:rsidR="00C908A6">
        <w:rPr>
          <w:color w:val="000000"/>
        </w:rPr>
        <w:t xml:space="preserve">. </w:t>
      </w:r>
      <w:proofErr w:type="spellStart"/>
      <w:proofErr w:type="gramStart"/>
      <w:r w:rsidR="00C908A6">
        <w:rPr>
          <w:color w:val="000000"/>
        </w:rPr>
        <w:t>N.p</w:t>
      </w:r>
      <w:proofErr w:type="spellEnd"/>
      <w:proofErr w:type="gramEnd"/>
      <w:r w:rsidR="00C908A6">
        <w:rPr>
          <w:color w:val="000000"/>
        </w:rPr>
        <w:t>., 20 Jan. 2015. Web. &lt;http://sanfrancisco.cbslocal.com/2015/01/20/sfmta-votes-to-give-free-muni-rides-to-disabled-low-income-seniors/&gt;.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1" w:rsidRDefault="00065141">
    <w:pPr>
      <w:pStyle w:val="Header"/>
      <w:tabs>
        <w:tab w:val="clear" w:pos="8640"/>
        <w:tab w:val="left" w:pos="9990"/>
        <w:tab w:val="right" w:pos="10440"/>
      </w:tabs>
    </w:pPr>
    <w:r>
      <w:t>FILE NO.</w:t>
    </w:r>
    <w:r>
      <w:tab/>
      <w:t xml:space="preserve">                                                                                   </w:t>
    </w:r>
    <w:r w:rsidR="00E606C3">
      <w:t>RESOLUTION NO</w:t>
    </w:r>
    <w:r>
      <w:t xml:space="preserve">. </w:t>
    </w:r>
    <w:r w:rsidR="008A332F">
      <w:rPr>
        <w:noProof/>
      </w:rPr>
      <mc:AlternateContent>
        <mc:Choice Requires="wps">
          <w:drawing>
            <wp:anchor distT="0" distB="0" distL="114300" distR="114300" simplePos="0" relativeHeight="251662336" behindDoc="0" locked="0" layoutInCell="0" allowOverlap="1" wp14:anchorId="0C08CD3F" wp14:editId="48B691E6">
              <wp:simplePos x="0" y="0"/>
              <wp:positionH relativeFrom="margin">
                <wp:posOffset>6035040</wp:posOffset>
              </wp:positionH>
              <wp:positionV relativeFrom="page">
                <wp:posOffset>91440</wp:posOffset>
              </wp:positionV>
              <wp:extent cx="635" cy="1005840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F0AC4"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7.2pt" to="475.25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8240" behindDoc="0" locked="0" layoutInCell="0" allowOverlap="1" wp14:anchorId="1F07FE3F" wp14:editId="10B17AA0">
              <wp:simplePos x="0" y="0"/>
              <wp:positionH relativeFrom="margin">
                <wp:posOffset>-701040</wp:posOffset>
              </wp:positionH>
              <wp:positionV relativeFrom="margin">
                <wp:posOffset>-6350</wp:posOffset>
              </wp:positionV>
              <wp:extent cx="421005" cy="7732395"/>
              <wp:effectExtent l="0" t="0" r="17145" b="190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7732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5141" w:rsidRDefault="00065141" w:rsidP="0090373C">
                          <w:pPr>
                            <w:pStyle w:val="LineNumbers"/>
                          </w:pPr>
                          <w:r>
                            <w:t>1</w:t>
                          </w:r>
                        </w:p>
                        <w:p w:rsidR="00065141" w:rsidRDefault="00065141" w:rsidP="0090373C">
                          <w:pPr>
                            <w:pStyle w:val="LineNumbers"/>
                          </w:pPr>
                          <w:r>
                            <w:t>2</w:t>
                          </w:r>
                        </w:p>
                        <w:p w:rsidR="00065141" w:rsidRDefault="00065141" w:rsidP="0090373C">
                          <w:pPr>
                            <w:pStyle w:val="LineNumbers"/>
                          </w:pPr>
                          <w:r>
                            <w:t>3</w:t>
                          </w:r>
                        </w:p>
                        <w:p w:rsidR="00065141" w:rsidRDefault="00065141" w:rsidP="0090373C">
                          <w:pPr>
                            <w:pStyle w:val="LineNumbers"/>
                          </w:pPr>
                          <w:r>
                            <w:t>4</w:t>
                          </w:r>
                        </w:p>
                        <w:p w:rsidR="00065141" w:rsidRDefault="00065141" w:rsidP="0090373C">
                          <w:pPr>
                            <w:pStyle w:val="LineNumbers"/>
                          </w:pPr>
                          <w:r>
                            <w:t>5</w:t>
                          </w:r>
                        </w:p>
                        <w:p w:rsidR="00065141" w:rsidRDefault="00065141" w:rsidP="0090373C">
                          <w:pPr>
                            <w:pStyle w:val="LineNumbers"/>
                          </w:pPr>
                          <w:r>
                            <w:t>6</w:t>
                          </w:r>
                        </w:p>
                        <w:p w:rsidR="00065141" w:rsidRDefault="00065141" w:rsidP="0090373C">
                          <w:pPr>
                            <w:pStyle w:val="LineNumbers"/>
                          </w:pPr>
                          <w:r>
                            <w:t>7</w:t>
                          </w:r>
                        </w:p>
                        <w:p w:rsidR="00065141" w:rsidRDefault="00065141" w:rsidP="0090373C">
                          <w:pPr>
                            <w:pStyle w:val="LineNumbers"/>
                          </w:pPr>
                          <w:r>
                            <w:t>8</w:t>
                          </w:r>
                        </w:p>
                        <w:p w:rsidR="00065141" w:rsidRDefault="00065141" w:rsidP="0090373C">
                          <w:pPr>
                            <w:pStyle w:val="LineNumbers"/>
                          </w:pPr>
                          <w:r>
                            <w:t>9</w:t>
                          </w:r>
                        </w:p>
                        <w:p w:rsidR="00065141" w:rsidRDefault="00065141" w:rsidP="0090373C">
                          <w:pPr>
                            <w:pStyle w:val="LineNumbers"/>
                          </w:pPr>
                          <w:r>
                            <w:t>10</w:t>
                          </w:r>
                        </w:p>
                        <w:p w:rsidR="00065141" w:rsidRDefault="00065141" w:rsidP="0090373C">
                          <w:pPr>
                            <w:pStyle w:val="LineNumbers"/>
                          </w:pPr>
                          <w:r>
                            <w:t>11</w:t>
                          </w:r>
                        </w:p>
                        <w:p w:rsidR="00065141" w:rsidRDefault="00065141" w:rsidP="0090373C">
                          <w:pPr>
                            <w:pStyle w:val="LineNumbers"/>
                          </w:pPr>
                          <w:r>
                            <w:t>12</w:t>
                          </w:r>
                        </w:p>
                        <w:p w:rsidR="00065141" w:rsidRDefault="00065141" w:rsidP="0090373C">
                          <w:pPr>
                            <w:pStyle w:val="LineNumbers"/>
                          </w:pPr>
                          <w:r>
                            <w:t>13</w:t>
                          </w:r>
                        </w:p>
                        <w:p w:rsidR="00065141" w:rsidRDefault="00065141" w:rsidP="0090373C">
                          <w:pPr>
                            <w:pStyle w:val="LineNumbers"/>
                          </w:pPr>
                          <w:r>
                            <w:t>14</w:t>
                          </w:r>
                        </w:p>
                        <w:p w:rsidR="00065141" w:rsidRDefault="00065141" w:rsidP="0090373C">
                          <w:pPr>
                            <w:pStyle w:val="LineNumbers"/>
                          </w:pPr>
                          <w:r>
                            <w:t>15</w:t>
                          </w:r>
                        </w:p>
                        <w:p w:rsidR="00065141" w:rsidRDefault="00065141" w:rsidP="0090373C">
                          <w:pPr>
                            <w:pStyle w:val="LineNumbers"/>
                          </w:pPr>
                          <w:r>
                            <w:t>16</w:t>
                          </w:r>
                        </w:p>
                        <w:p w:rsidR="00065141" w:rsidRDefault="00065141" w:rsidP="0090373C">
                          <w:pPr>
                            <w:pStyle w:val="LineNumbers"/>
                          </w:pPr>
                          <w:r>
                            <w:t>17</w:t>
                          </w:r>
                        </w:p>
                        <w:p w:rsidR="00065141" w:rsidRDefault="00065141" w:rsidP="0090373C">
                          <w:pPr>
                            <w:pStyle w:val="LineNumbers"/>
                          </w:pPr>
                          <w:r>
                            <w:t>18</w:t>
                          </w:r>
                        </w:p>
                        <w:p w:rsidR="00065141" w:rsidRDefault="00065141" w:rsidP="0090373C">
                          <w:pPr>
                            <w:pStyle w:val="LineNumbers"/>
                          </w:pPr>
                          <w:r>
                            <w:t>19</w:t>
                          </w:r>
                        </w:p>
                        <w:p w:rsidR="00065141" w:rsidRDefault="00065141" w:rsidP="0090373C">
                          <w:pPr>
                            <w:pStyle w:val="LineNumbers"/>
                          </w:pPr>
                          <w:r>
                            <w:t>20</w:t>
                          </w:r>
                        </w:p>
                        <w:p w:rsidR="00065141" w:rsidRDefault="00065141" w:rsidP="0090373C">
                          <w:pPr>
                            <w:pStyle w:val="LineNumbers"/>
                          </w:pPr>
                          <w:r>
                            <w:t>21</w:t>
                          </w:r>
                        </w:p>
                        <w:p w:rsidR="00065141" w:rsidRDefault="00065141" w:rsidP="0090373C">
                          <w:pPr>
                            <w:pStyle w:val="LineNumbers"/>
                          </w:pPr>
                          <w:r>
                            <w:t>22</w:t>
                          </w:r>
                        </w:p>
                        <w:p w:rsidR="00065141" w:rsidRDefault="00065141" w:rsidP="0090373C">
                          <w:pPr>
                            <w:pStyle w:val="LineNumbers"/>
                          </w:pPr>
                          <w:r>
                            <w:t>23</w:t>
                          </w:r>
                        </w:p>
                        <w:p w:rsidR="00065141" w:rsidRDefault="00065141" w:rsidP="0090373C">
                          <w:pPr>
                            <w:pStyle w:val="LineNumbers"/>
                          </w:pPr>
                          <w:r>
                            <w:t>24</w:t>
                          </w:r>
                        </w:p>
                        <w:p w:rsidR="00065141" w:rsidRDefault="00065141" w:rsidP="0090373C">
                          <w:pPr>
                            <w:pStyle w:val="LineNumbers"/>
                          </w:pPr>
                          <w: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FE3F" id="Rectangle 6" o:spid="_x0000_s1026" style="position:absolute;margin-left:-55.2pt;margin-top:-.5pt;width:33.15pt;height:60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" o:allowincell="f" filled="f" stroked="f" strokeweight="0">
              <v:textbox inset="0,0,0,0">
                <w:txbxContent>
                  <w:p w:rsidR="00065141" w:rsidRDefault="00065141" w:rsidP="0090373C">
                    <w:pPr>
                      <w:pStyle w:val="LineNumbers"/>
                    </w:pPr>
                    <w:r>
                      <w:t>1</w:t>
                    </w:r>
                  </w:p>
                  <w:p w:rsidR="00065141" w:rsidRDefault="00065141" w:rsidP="0090373C">
                    <w:pPr>
                      <w:pStyle w:val="LineNumbers"/>
                    </w:pPr>
                    <w:r>
                      <w:t>2</w:t>
                    </w:r>
                  </w:p>
                  <w:p w:rsidR="00065141" w:rsidRDefault="00065141" w:rsidP="0090373C">
                    <w:pPr>
                      <w:pStyle w:val="LineNumbers"/>
                    </w:pPr>
                    <w:r>
                      <w:t>3</w:t>
                    </w:r>
                  </w:p>
                  <w:p w:rsidR="00065141" w:rsidRDefault="00065141" w:rsidP="0090373C">
                    <w:pPr>
                      <w:pStyle w:val="LineNumbers"/>
                    </w:pPr>
                    <w:r>
                      <w:t>4</w:t>
                    </w:r>
                  </w:p>
                  <w:p w:rsidR="00065141" w:rsidRDefault="00065141" w:rsidP="0090373C">
                    <w:pPr>
                      <w:pStyle w:val="LineNumbers"/>
                    </w:pPr>
                    <w:r>
                      <w:t>5</w:t>
                    </w:r>
                  </w:p>
                  <w:p w:rsidR="00065141" w:rsidRDefault="00065141" w:rsidP="0090373C">
                    <w:pPr>
                      <w:pStyle w:val="LineNumbers"/>
                    </w:pPr>
                    <w:r>
                      <w:t>6</w:t>
                    </w:r>
                  </w:p>
                  <w:p w:rsidR="00065141" w:rsidRDefault="00065141" w:rsidP="0090373C">
                    <w:pPr>
                      <w:pStyle w:val="LineNumbers"/>
                    </w:pPr>
                    <w:r>
                      <w:t>7</w:t>
                    </w:r>
                  </w:p>
                  <w:p w:rsidR="00065141" w:rsidRDefault="00065141" w:rsidP="0090373C">
                    <w:pPr>
                      <w:pStyle w:val="LineNumbers"/>
                    </w:pPr>
                    <w:r>
                      <w:t>8</w:t>
                    </w:r>
                  </w:p>
                  <w:p w:rsidR="00065141" w:rsidRDefault="00065141" w:rsidP="0090373C">
                    <w:pPr>
                      <w:pStyle w:val="LineNumbers"/>
                    </w:pPr>
                    <w:r>
                      <w:t>9</w:t>
                    </w:r>
                  </w:p>
                  <w:p w:rsidR="00065141" w:rsidRDefault="00065141" w:rsidP="0090373C">
                    <w:pPr>
                      <w:pStyle w:val="LineNumbers"/>
                    </w:pPr>
                    <w:r>
                      <w:t>10</w:t>
                    </w:r>
                  </w:p>
                  <w:p w:rsidR="00065141" w:rsidRDefault="00065141" w:rsidP="0090373C">
                    <w:pPr>
                      <w:pStyle w:val="LineNumbers"/>
                    </w:pPr>
                    <w:r>
                      <w:t>11</w:t>
                    </w:r>
                  </w:p>
                  <w:p w:rsidR="00065141" w:rsidRDefault="00065141" w:rsidP="0090373C">
                    <w:pPr>
                      <w:pStyle w:val="LineNumbers"/>
                    </w:pPr>
                    <w:r>
                      <w:t>12</w:t>
                    </w:r>
                  </w:p>
                  <w:p w:rsidR="00065141" w:rsidRDefault="00065141" w:rsidP="0090373C">
                    <w:pPr>
                      <w:pStyle w:val="LineNumbers"/>
                    </w:pPr>
                    <w:r>
                      <w:t>13</w:t>
                    </w:r>
                  </w:p>
                  <w:p w:rsidR="00065141" w:rsidRDefault="00065141" w:rsidP="0090373C">
                    <w:pPr>
                      <w:pStyle w:val="LineNumbers"/>
                    </w:pPr>
                    <w:r>
                      <w:t>14</w:t>
                    </w:r>
                  </w:p>
                  <w:p w:rsidR="00065141" w:rsidRDefault="00065141" w:rsidP="0090373C">
                    <w:pPr>
                      <w:pStyle w:val="LineNumbers"/>
                    </w:pPr>
                    <w:r>
                      <w:t>15</w:t>
                    </w:r>
                  </w:p>
                  <w:p w:rsidR="00065141" w:rsidRDefault="00065141" w:rsidP="0090373C">
                    <w:pPr>
                      <w:pStyle w:val="LineNumbers"/>
                    </w:pPr>
                    <w:r>
                      <w:t>16</w:t>
                    </w:r>
                  </w:p>
                  <w:p w:rsidR="00065141" w:rsidRDefault="00065141" w:rsidP="0090373C">
                    <w:pPr>
                      <w:pStyle w:val="LineNumbers"/>
                    </w:pPr>
                    <w:r>
                      <w:t>17</w:t>
                    </w:r>
                  </w:p>
                  <w:p w:rsidR="00065141" w:rsidRDefault="00065141" w:rsidP="0090373C">
                    <w:pPr>
                      <w:pStyle w:val="LineNumbers"/>
                    </w:pPr>
                    <w:r>
                      <w:t>18</w:t>
                    </w:r>
                  </w:p>
                  <w:p w:rsidR="00065141" w:rsidRDefault="00065141" w:rsidP="0090373C">
                    <w:pPr>
                      <w:pStyle w:val="LineNumbers"/>
                    </w:pPr>
                    <w:r>
                      <w:t>19</w:t>
                    </w:r>
                  </w:p>
                  <w:p w:rsidR="00065141" w:rsidRDefault="00065141" w:rsidP="0090373C">
                    <w:pPr>
                      <w:pStyle w:val="LineNumbers"/>
                    </w:pPr>
                    <w:r>
                      <w:t>20</w:t>
                    </w:r>
                  </w:p>
                  <w:p w:rsidR="00065141" w:rsidRDefault="00065141" w:rsidP="0090373C">
                    <w:pPr>
                      <w:pStyle w:val="LineNumbers"/>
                    </w:pPr>
                    <w:r>
                      <w:t>21</w:t>
                    </w:r>
                  </w:p>
                  <w:p w:rsidR="00065141" w:rsidRDefault="00065141" w:rsidP="0090373C">
                    <w:pPr>
                      <w:pStyle w:val="LineNumbers"/>
                    </w:pPr>
                    <w:r>
                      <w:t>22</w:t>
                    </w:r>
                  </w:p>
                  <w:p w:rsidR="00065141" w:rsidRDefault="00065141" w:rsidP="0090373C">
                    <w:pPr>
                      <w:pStyle w:val="LineNumbers"/>
                    </w:pPr>
                    <w:r>
                      <w:t>23</w:t>
                    </w:r>
                  </w:p>
                  <w:p w:rsidR="00065141" w:rsidRDefault="00065141" w:rsidP="0090373C">
                    <w:pPr>
                      <w:pStyle w:val="LineNumbers"/>
                    </w:pPr>
                    <w:r>
                      <w:t>24</w:t>
                    </w:r>
                  </w:p>
                  <w:p w:rsidR="00065141" w:rsidRDefault="00065141" w:rsidP="0090373C">
                    <w:pPr>
                      <w:pStyle w:val="LineNumbers"/>
                    </w:pPr>
                    <w:r>
                      <w:t>25</w:t>
                    </w:r>
                  </w:p>
                </w:txbxContent>
              </v:textbox>
              <w10:wrap anchorx="margin" anchory="margin"/>
            </v:rect>
          </w:pict>
        </mc:Fallback>
      </mc:AlternateContent>
    </w:r>
    <w:r w:rsidR="008A332F">
      <w:rPr>
        <w:noProof/>
      </w:rPr>
      <mc:AlternateContent>
        <mc:Choice Requires="wps">
          <w:drawing>
            <wp:anchor distT="0" distB="0" distL="114300" distR="114300" simplePos="0" relativeHeight="251661312" behindDoc="0" locked="0" layoutInCell="0" allowOverlap="1" wp14:anchorId="03BA0766" wp14:editId="12BA7B2C">
              <wp:simplePos x="0" y="0"/>
              <wp:positionH relativeFrom="margin">
                <wp:posOffset>5980430</wp:posOffset>
              </wp:positionH>
              <wp:positionV relativeFrom="page">
                <wp:posOffset>0</wp:posOffset>
              </wp:positionV>
              <wp:extent cx="635" cy="1005840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3CC42"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0.9pt,0" to="470.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9264" behindDoc="0" locked="0" layoutInCell="0" allowOverlap="1" wp14:anchorId="1713F36B" wp14:editId="736E1EB1">
              <wp:simplePos x="0" y="0"/>
              <wp:positionH relativeFrom="margin">
                <wp:posOffset>0</wp:posOffset>
              </wp:positionH>
              <wp:positionV relativeFrom="page">
                <wp:posOffset>-731520</wp:posOffset>
              </wp:positionV>
              <wp:extent cx="635" cy="1005840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F30F0"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7.6pt" to=".05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GD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IndADDvaboqWUUh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60288" behindDoc="0" locked="0" layoutInCell="0" allowOverlap="1" wp14:anchorId="629C6FCC" wp14:editId="2679DCEC">
              <wp:simplePos x="0" y="0"/>
              <wp:positionH relativeFrom="margin">
                <wp:posOffset>-91440</wp:posOffset>
              </wp:positionH>
              <wp:positionV relativeFrom="page">
                <wp:posOffset>0</wp:posOffset>
              </wp:positionV>
              <wp:extent cx="635" cy="1005840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59394" id="Line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kl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IncADDvaboqWUUR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" o:allowincell="f" stroked="f" strokeweight="0">
              <w10:wrap anchorx="margin" anchory="page"/>
            </v:line>
          </w:pict>
        </mc:Fallback>
      </mc:AlternateContent>
    </w:r>
    <w:r w:rsidR="0019185D">
      <w:t>1516-AL-0</w:t>
    </w:r>
    <w:r w:rsidR="008A332F">
      <w:rPr>
        <w:noProof/>
      </w:rPr>
      <mc:AlternateContent>
        <mc:Choice Requires="wps">
          <w:drawing>
            <wp:anchor distT="0" distB="0" distL="114300" distR="114300" simplePos="0" relativeHeight="251657216" behindDoc="0" locked="0" layoutInCell="0" allowOverlap="1" wp14:anchorId="2C1D0E38" wp14:editId="71B754EE">
              <wp:simplePos x="0" y="0"/>
              <wp:positionH relativeFrom="margin">
                <wp:posOffset>6035040</wp:posOffset>
              </wp:positionH>
              <wp:positionV relativeFrom="page">
                <wp:posOffset>91440</wp:posOffset>
              </wp:positionV>
              <wp:extent cx="635" cy="1005840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E6B7DD"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7.2pt" to="475.25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3120" behindDoc="0" locked="0" layoutInCell="0" allowOverlap="1" wp14:anchorId="21421F74" wp14:editId="00BD7BB0">
              <wp:simplePos x="0" y="0"/>
              <wp:positionH relativeFrom="margin">
                <wp:posOffset>-701040</wp:posOffset>
              </wp:positionH>
              <wp:positionV relativeFrom="margin">
                <wp:posOffset>-6350</wp:posOffset>
              </wp:positionV>
              <wp:extent cx="421005" cy="7732395"/>
              <wp:effectExtent l="0" t="0" r="17145" b="190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7732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5141" w:rsidRDefault="00065141">
                          <w:pPr>
                            <w:pStyle w:val="LineNumbers"/>
                          </w:pPr>
                          <w:r>
                            <w:t>1</w:t>
                          </w:r>
                        </w:p>
                        <w:p w:rsidR="00065141" w:rsidRDefault="00065141">
                          <w:pPr>
                            <w:pStyle w:val="LineNumbers"/>
                          </w:pPr>
                          <w:r>
                            <w:t>2</w:t>
                          </w:r>
                        </w:p>
                        <w:p w:rsidR="00065141" w:rsidRDefault="00065141">
                          <w:pPr>
                            <w:pStyle w:val="LineNumbers"/>
                          </w:pPr>
                          <w:r>
                            <w:t>3</w:t>
                          </w:r>
                        </w:p>
                        <w:p w:rsidR="00065141" w:rsidRDefault="00065141">
                          <w:pPr>
                            <w:pStyle w:val="LineNumbers"/>
                          </w:pPr>
                          <w:r>
                            <w:t>4</w:t>
                          </w:r>
                        </w:p>
                        <w:p w:rsidR="00065141" w:rsidRDefault="00065141">
                          <w:pPr>
                            <w:pStyle w:val="LineNumbers"/>
                          </w:pPr>
                          <w:r>
                            <w:t>5</w:t>
                          </w:r>
                        </w:p>
                        <w:p w:rsidR="00065141" w:rsidRDefault="00065141">
                          <w:pPr>
                            <w:pStyle w:val="LineNumbers"/>
                          </w:pPr>
                          <w:r>
                            <w:t>6</w:t>
                          </w:r>
                        </w:p>
                        <w:p w:rsidR="00065141" w:rsidRDefault="00065141">
                          <w:pPr>
                            <w:pStyle w:val="LineNumbers"/>
                          </w:pPr>
                          <w:r>
                            <w:t>7</w:t>
                          </w:r>
                        </w:p>
                        <w:p w:rsidR="00065141" w:rsidRDefault="00065141">
                          <w:pPr>
                            <w:pStyle w:val="LineNumbers"/>
                          </w:pPr>
                          <w:r>
                            <w:t>8</w:t>
                          </w:r>
                        </w:p>
                        <w:p w:rsidR="00065141" w:rsidRDefault="00065141">
                          <w:pPr>
                            <w:pStyle w:val="LineNumbers"/>
                          </w:pPr>
                          <w:r>
                            <w:t>9</w:t>
                          </w:r>
                        </w:p>
                        <w:p w:rsidR="00065141" w:rsidRDefault="00065141">
                          <w:pPr>
                            <w:pStyle w:val="LineNumbers"/>
                          </w:pPr>
                          <w:r>
                            <w:t>10</w:t>
                          </w:r>
                        </w:p>
                        <w:p w:rsidR="00065141" w:rsidRDefault="00065141">
                          <w:pPr>
                            <w:pStyle w:val="LineNumbers"/>
                          </w:pPr>
                          <w:r>
                            <w:t>11</w:t>
                          </w:r>
                        </w:p>
                        <w:p w:rsidR="00065141" w:rsidRDefault="00065141">
                          <w:pPr>
                            <w:pStyle w:val="LineNumbers"/>
                          </w:pPr>
                          <w:r>
                            <w:t>12</w:t>
                          </w:r>
                        </w:p>
                        <w:p w:rsidR="00065141" w:rsidRDefault="00065141">
                          <w:pPr>
                            <w:pStyle w:val="LineNumbers"/>
                          </w:pPr>
                          <w:r>
                            <w:t>13</w:t>
                          </w:r>
                        </w:p>
                        <w:p w:rsidR="00065141" w:rsidRDefault="00065141">
                          <w:pPr>
                            <w:pStyle w:val="LineNumbers"/>
                          </w:pPr>
                          <w:r>
                            <w:t>14</w:t>
                          </w:r>
                        </w:p>
                        <w:p w:rsidR="00065141" w:rsidRDefault="00065141">
                          <w:pPr>
                            <w:pStyle w:val="LineNumbers"/>
                          </w:pPr>
                          <w:r>
                            <w:t>15</w:t>
                          </w:r>
                        </w:p>
                        <w:p w:rsidR="00065141" w:rsidRDefault="00065141">
                          <w:pPr>
                            <w:pStyle w:val="LineNumbers"/>
                          </w:pPr>
                          <w:r>
                            <w:t>16</w:t>
                          </w:r>
                        </w:p>
                        <w:p w:rsidR="00065141" w:rsidRDefault="00065141">
                          <w:pPr>
                            <w:pStyle w:val="LineNumbers"/>
                          </w:pPr>
                          <w:r>
                            <w:t>17</w:t>
                          </w:r>
                        </w:p>
                        <w:p w:rsidR="00065141" w:rsidRDefault="00065141">
                          <w:pPr>
                            <w:pStyle w:val="LineNumbers"/>
                          </w:pPr>
                          <w:r>
                            <w:t>18</w:t>
                          </w:r>
                        </w:p>
                        <w:p w:rsidR="00065141" w:rsidRDefault="00065141">
                          <w:pPr>
                            <w:pStyle w:val="LineNumbers"/>
                          </w:pPr>
                          <w:r>
                            <w:t>19</w:t>
                          </w:r>
                        </w:p>
                        <w:p w:rsidR="00065141" w:rsidRDefault="00065141">
                          <w:pPr>
                            <w:pStyle w:val="LineNumbers"/>
                          </w:pPr>
                          <w:r>
                            <w:t>20</w:t>
                          </w:r>
                        </w:p>
                        <w:p w:rsidR="00065141" w:rsidRDefault="00065141">
                          <w:pPr>
                            <w:pStyle w:val="LineNumbers"/>
                          </w:pPr>
                          <w:r>
                            <w:t>21</w:t>
                          </w:r>
                        </w:p>
                        <w:p w:rsidR="00065141" w:rsidRDefault="00065141">
                          <w:pPr>
                            <w:pStyle w:val="LineNumbers"/>
                          </w:pPr>
                          <w:r>
                            <w:t>22</w:t>
                          </w:r>
                        </w:p>
                        <w:p w:rsidR="00065141" w:rsidRDefault="00065141">
                          <w:pPr>
                            <w:pStyle w:val="LineNumbers"/>
                          </w:pPr>
                          <w:r>
                            <w:t>23</w:t>
                          </w:r>
                        </w:p>
                        <w:p w:rsidR="00065141" w:rsidRDefault="00065141">
                          <w:pPr>
                            <w:pStyle w:val="LineNumbers"/>
                          </w:pPr>
                          <w:r>
                            <w:t>24</w:t>
                          </w:r>
                        </w:p>
                        <w:p w:rsidR="00065141" w:rsidRDefault="00065141">
                          <w:pPr>
                            <w:pStyle w:val="LineNumbers"/>
                          </w:pPr>
                          <w: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21F74" id="Rectangle 1" o:spid="_x0000_s1027" style="position:absolute;margin-left:-55.2pt;margin-top:-.5pt;width:33.15pt;height:608.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" o:allowincell="f" filled="f" stroked="f" strokeweight="0">
              <v:textbox inset="0,0,0,0">
                <w:txbxContent>
                  <w:p w:rsidR="00065141" w:rsidRDefault="00065141">
                    <w:pPr>
                      <w:pStyle w:val="LineNumbers"/>
                    </w:pPr>
                    <w:r>
                      <w:t>1</w:t>
                    </w:r>
                  </w:p>
                  <w:p w:rsidR="00065141" w:rsidRDefault="00065141">
                    <w:pPr>
                      <w:pStyle w:val="LineNumbers"/>
                    </w:pPr>
                    <w:r>
                      <w:t>2</w:t>
                    </w:r>
                  </w:p>
                  <w:p w:rsidR="00065141" w:rsidRDefault="00065141">
                    <w:pPr>
                      <w:pStyle w:val="LineNumbers"/>
                    </w:pPr>
                    <w:r>
                      <w:t>3</w:t>
                    </w:r>
                  </w:p>
                  <w:p w:rsidR="00065141" w:rsidRDefault="00065141">
                    <w:pPr>
                      <w:pStyle w:val="LineNumbers"/>
                    </w:pPr>
                    <w:r>
                      <w:t>4</w:t>
                    </w:r>
                  </w:p>
                  <w:p w:rsidR="00065141" w:rsidRDefault="00065141">
                    <w:pPr>
                      <w:pStyle w:val="LineNumbers"/>
                    </w:pPr>
                    <w:r>
                      <w:t>5</w:t>
                    </w:r>
                  </w:p>
                  <w:p w:rsidR="00065141" w:rsidRDefault="00065141">
                    <w:pPr>
                      <w:pStyle w:val="LineNumbers"/>
                    </w:pPr>
                    <w:r>
                      <w:t>6</w:t>
                    </w:r>
                  </w:p>
                  <w:p w:rsidR="00065141" w:rsidRDefault="00065141">
                    <w:pPr>
                      <w:pStyle w:val="LineNumbers"/>
                    </w:pPr>
                    <w:r>
                      <w:t>7</w:t>
                    </w:r>
                  </w:p>
                  <w:p w:rsidR="00065141" w:rsidRDefault="00065141">
                    <w:pPr>
                      <w:pStyle w:val="LineNumbers"/>
                    </w:pPr>
                    <w:r>
                      <w:t>8</w:t>
                    </w:r>
                  </w:p>
                  <w:p w:rsidR="00065141" w:rsidRDefault="00065141">
                    <w:pPr>
                      <w:pStyle w:val="LineNumbers"/>
                    </w:pPr>
                    <w:r>
                      <w:t>9</w:t>
                    </w:r>
                  </w:p>
                  <w:p w:rsidR="00065141" w:rsidRDefault="00065141">
                    <w:pPr>
                      <w:pStyle w:val="LineNumbers"/>
                    </w:pPr>
                    <w:r>
                      <w:t>10</w:t>
                    </w:r>
                  </w:p>
                  <w:p w:rsidR="00065141" w:rsidRDefault="00065141">
                    <w:pPr>
                      <w:pStyle w:val="LineNumbers"/>
                    </w:pPr>
                    <w:r>
                      <w:t>11</w:t>
                    </w:r>
                  </w:p>
                  <w:p w:rsidR="00065141" w:rsidRDefault="00065141">
                    <w:pPr>
                      <w:pStyle w:val="LineNumbers"/>
                    </w:pPr>
                    <w:r>
                      <w:t>12</w:t>
                    </w:r>
                  </w:p>
                  <w:p w:rsidR="00065141" w:rsidRDefault="00065141">
                    <w:pPr>
                      <w:pStyle w:val="LineNumbers"/>
                    </w:pPr>
                    <w:r>
                      <w:t>13</w:t>
                    </w:r>
                  </w:p>
                  <w:p w:rsidR="00065141" w:rsidRDefault="00065141">
                    <w:pPr>
                      <w:pStyle w:val="LineNumbers"/>
                    </w:pPr>
                    <w:r>
                      <w:t>14</w:t>
                    </w:r>
                  </w:p>
                  <w:p w:rsidR="00065141" w:rsidRDefault="00065141">
                    <w:pPr>
                      <w:pStyle w:val="LineNumbers"/>
                    </w:pPr>
                    <w:r>
                      <w:t>15</w:t>
                    </w:r>
                  </w:p>
                  <w:p w:rsidR="00065141" w:rsidRDefault="00065141">
                    <w:pPr>
                      <w:pStyle w:val="LineNumbers"/>
                    </w:pPr>
                    <w:r>
                      <w:t>16</w:t>
                    </w:r>
                  </w:p>
                  <w:p w:rsidR="00065141" w:rsidRDefault="00065141">
                    <w:pPr>
                      <w:pStyle w:val="LineNumbers"/>
                    </w:pPr>
                    <w:r>
                      <w:t>17</w:t>
                    </w:r>
                  </w:p>
                  <w:p w:rsidR="00065141" w:rsidRDefault="00065141">
                    <w:pPr>
                      <w:pStyle w:val="LineNumbers"/>
                    </w:pPr>
                    <w:r>
                      <w:t>18</w:t>
                    </w:r>
                  </w:p>
                  <w:p w:rsidR="00065141" w:rsidRDefault="00065141">
                    <w:pPr>
                      <w:pStyle w:val="LineNumbers"/>
                    </w:pPr>
                    <w:r>
                      <w:t>19</w:t>
                    </w:r>
                  </w:p>
                  <w:p w:rsidR="00065141" w:rsidRDefault="00065141">
                    <w:pPr>
                      <w:pStyle w:val="LineNumbers"/>
                    </w:pPr>
                    <w:r>
                      <w:t>20</w:t>
                    </w:r>
                  </w:p>
                  <w:p w:rsidR="00065141" w:rsidRDefault="00065141">
                    <w:pPr>
                      <w:pStyle w:val="LineNumbers"/>
                    </w:pPr>
                    <w:r>
                      <w:t>21</w:t>
                    </w:r>
                  </w:p>
                  <w:p w:rsidR="00065141" w:rsidRDefault="00065141">
                    <w:pPr>
                      <w:pStyle w:val="LineNumbers"/>
                    </w:pPr>
                    <w:r>
                      <w:t>22</w:t>
                    </w:r>
                  </w:p>
                  <w:p w:rsidR="00065141" w:rsidRDefault="00065141">
                    <w:pPr>
                      <w:pStyle w:val="LineNumbers"/>
                    </w:pPr>
                    <w:r>
                      <w:t>23</w:t>
                    </w:r>
                  </w:p>
                  <w:p w:rsidR="00065141" w:rsidRDefault="00065141">
                    <w:pPr>
                      <w:pStyle w:val="LineNumbers"/>
                    </w:pPr>
                    <w:r>
                      <w:t>24</w:t>
                    </w:r>
                  </w:p>
                  <w:p w:rsidR="00065141" w:rsidRDefault="00065141">
                    <w:pPr>
                      <w:pStyle w:val="LineNumbers"/>
                    </w:pPr>
                    <w:r>
                      <w:t>25</w:t>
                    </w:r>
                  </w:p>
                </w:txbxContent>
              </v:textbox>
              <w10:wrap anchorx="margin" anchory="margin"/>
            </v:rect>
          </w:pict>
        </mc:Fallback>
      </mc:AlternateContent>
    </w:r>
    <w:r w:rsidR="008A332F">
      <w:rPr>
        <w:noProof/>
      </w:rPr>
      <mc:AlternateContent>
        <mc:Choice Requires="wps">
          <w:drawing>
            <wp:anchor distT="0" distB="0" distL="114300" distR="114300" simplePos="0" relativeHeight="251656192" behindDoc="0" locked="0" layoutInCell="0" allowOverlap="1" wp14:anchorId="003EBA8D" wp14:editId="01875BC4">
              <wp:simplePos x="0" y="0"/>
              <wp:positionH relativeFrom="margin">
                <wp:posOffset>5980430</wp:posOffset>
              </wp:positionH>
              <wp:positionV relativeFrom="page">
                <wp:posOffset>0</wp:posOffset>
              </wp:positionV>
              <wp:extent cx="635" cy="1005840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02470" id="Line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0.9pt,0" to="470.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p5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Jn7gCGe03RU8soQ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4144" behindDoc="0" locked="0" layoutInCell="0" allowOverlap="1" wp14:anchorId="40D81115" wp14:editId="3C141A69">
              <wp:simplePos x="0" y="0"/>
              <wp:positionH relativeFrom="margin">
                <wp:posOffset>0</wp:posOffset>
              </wp:positionH>
              <wp:positionV relativeFrom="page">
                <wp:posOffset>-731520</wp:posOffset>
              </wp:positionV>
              <wp:extent cx="635" cy="100584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9542F" id="Line 2"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7.6pt" to=".05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5168" behindDoc="0" locked="0" layoutInCell="0" allowOverlap="1" wp14:anchorId="6A45F16E" wp14:editId="184BE726">
              <wp:simplePos x="0" y="0"/>
              <wp:positionH relativeFrom="margin">
                <wp:posOffset>-91440</wp:posOffset>
              </wp:positionH>
              <wp:positionV relativeFrom="page">
                <wp:posOffset>0</wp:posOffset>
              </wp:positionV>
              <wp:extent cx="635" cy="100584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624F1" id="Line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" o:allowincell="f" stroked="f" strokeweight="0">
              <w10:wrap anchorx="margin" anchory="page"/>
            </v:line>
          </w:pict>
        </mc:Fallback>
      </mc:AlternateContent>
    </w:r>
    <w:r w:rsidR="00E606C3">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3C"/>
    <w:rsid w:val="00003938"/>
    <w:rsid w:val="00015DC3"/>
    <w:rsid w:val="00033493"/>
    <w:rsid w:val="00054626"/>
    <w:rsid w:val="00065141"/>
    <w:rsid w:val="000E7D71"/>
    <w:rsid w:val="00131800"/>
    <w:rsid w:val="0015795B"/>
    <w:rsid w:val="0019185D"/>
    <w:rsid w:val="001C459F"/>
    <w:rsid w:val="00280BDF"/>
    <w:rsid w:val="002A0A0C"/>
    <w:rsid w:val="002B7914"/>
    <w:rsid w:val="002E5A6E"/>
    <w:rsid w:val="002F296D"/>
    <w:rsid w:val="0035346C"/>
    <w:rsid w:val="003621D3"/>
    <w:rsid w:val="00377772"/>
    <w:rsid w:val="003878D4"/>
    <w:rsid w:val="00394243"/>
    <w:rsid w:val="00394B53"/>
    <w:rsid w:val="003D02C4"/>
    <w:rsid w:val="003D0D82"/>
    <w:rsid w:val="003E04A0"/>
    <w:rsid w:val="00450042"/>
    <w:rsid w:val="005179B8"/>
    <w:rsid w:val="00531D20"/>
    <w:rsid w:val="005476CA"/>
    <w:rsid w:val="005A6ADF"/>
    <w:rsid w:val="005F21E2"/>
    <w:rsid w:val="00624DC9"/>
    <w:rsid w:val="00632FF9"/>
    <w:rsid w:val="00640629"/>
    <w:rsid w:val="00691063"/>
    <w:rsid w:val="00694C00"/>
    <w:rsid w:val="006E5F63"/>
    <w:rsid w:val="006F40E3"/>
    <w:rsid w:val="00715ADB"/>
    <w:rsid w:val="00763BFF"/>
    <w:rsid w:val="007C4524"/>
    <w:rsid w:val="008467E2"/>
    <w:rsid w:val="00890D31"/>
    <w:rsid w:val="008A332F"/>
    <w:rsid w:val="008B4880"/>
    <w:rsid w:val="008C003B"/>
    <w:rsid w:val="0090373C"/>
    <w:rsid w:val="0092206D"/>
    <w:rsid w:val="00930929"/>
    <w:rsid w:val="00957504"/>
    <w:rsid w:val="00983EE9"/>
    <w:rsid w:val="009A3590"/>
    <w:rsid w:val="00A416A6"/>
    <w:rsid w:val="00A533DD"/>
    <w:rsid w:val="00A70876"/>
    <w:rsid w:val="00A86E67"/>
    <w:rsid w:val="00AB5227"/>
    <w:rsid w:val="00AD0BB4"/>
    <w:rsid w:val="00AE484F"/>
    <w:rsid w:val="00B24295"/>
    <w:rsid w:val="00B347BE"/>
    <w:rsid w:val="00B833AF"/>
    <w:rsid w:val="00B949EA"/>
    <w:rsid w:val="00BA5332"/>
    <w:rsid w:val="00BE624B"/>
    <w:rsid w:val="00C06823"/>
    <w:rsid w:val="00C07CF0"/>
    <w:rsid w:val="00C10941"/>
    <w:rsid w:val="00C24130"/>
    <w:rsid w:val="00C66D8E"/>
    <w:rsid w:val="00C908A6"/>
    <w:rsid w:val="00CA51C4"/>
    <w:rsid w:val="00D23E41"/>
    <w:rsid w:val="00D56A5D"/>
    <w:rsid w:val="00D648B5"/>
    <w:rsid w:val="00D740A4"/>
    <w:rsid w:val="00DE42DB"/>
    <w:rsid w:val="00DF4A3E"/>
    <w:rsid w:val="00E14463"/>
    <w:rsid w:val="00E24447"/>
    <w:rsid w:val="00E46D1A"/>
    <w:rsid w:val="00E579C3"/>
    <w:rsid w:val="00E606C3"/>
    <w:rsid w:val="00E844CD"/>
    <w:rsid w:val="00EB4798"/>
    <w:rsid w:val="00F14C13"/>
    <w:rsid w:val="00F3258F"/>
    <w:rsid w:val="00F91A6E"/>
    <w:rsid w:val="00FE36B6"/>
    <w:rsid w:val="00FE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0D5B37A9-F551-4FBB-A4A7-AE10FEBF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73C"/>
    <w:rPr>
      <w:rFonts w:eastAsia="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0373C"/>
    <w:pPr>
      <w:tabs>
        <w:tab w:val="center" w:pos="4320"/>
        <w:tab w:val="right" w:pos="8640"/>
      </w:tabs>
    </w:pPr>
  </w:style>
  <w:style w:type="character" w:customStyle="1" w:styleId="HeaderChar">
    <w:name w:val="Header Char"/>
    <w:link w:val="Header"/>
    <w:semiHidden/>
    <w:rsid w:val="0090373C"/>
    <w:rPr>
      <w:rFonts w:eastAsia="Times New Roman" w:cs="Times New Roman"/>
      <w:sz w:val="24"/>
      <w:szCs w:val="20"/>
    </w:rPr>
  </w:style>
  <w:style w:type="paragraph" w:styleId="Footer">
    <w:name w:val="footer"/>
    <w:basedOn w:val="Normal"/>
    <w:link w:val="FooterChar"/>
    <w:semiHidden/>
    <w:rsid w:val="0090373C"/>
    <w:pPr>
      <w:tabs>
        <w:tab w:val="center" w:pos="4320"/>
        <w:tab w:val="right" w:pos="8640"/>
      </w:tabs>
    </w:pPr>
  </w:style>
  <w:style w:type="character" w:customStyle="1" w:styleId="FooterChar">
    <w:name w:val="Footer Char"/>
    <w:link w:val="Footer"/>
    <w:semiHidden/>
    <w:rsid w:val="0090373C"/>
    <w:rPr>
      <w:rFonts w:eastAsia="Times New Roman" w:cs="Times New Roman"/>
      <w:sz w:val="24"/>
      <w:szCs w:val="20"/>
    </w:rPr>
  </w:style>
  <w:style w:type="paragraph" w:customStyle="1" w:styleId="LineNumbers">
    <w:name w:val="LineNumbers"/>
    <w:basedOn w:val="Normal"/>
    <w:rsid w:val="0090373C"/>
    <w:pPr>
      <w:spacing w:line="480" w:lineRule="exact"/>
      <w:jc w:val="right"/>
    </w:pPr>
  </w:style>
  <w:style w:type="character" w:styleId="PageNumber">
    <w:name w:val="page number"/>
    <w:semiHidden/>
    <w:rsid w:val="0090373C"/>
    <w:rPr>
      <w:rFonts w:ascii="Times New Roman" w:hAnsi="Times New Roman"/>
      <w:sz w:val="24"/>
    </w:rPr>
  </w:style>
  <w:style w:type="paragraph" w:styleId="BalloonText">
    <w:name w:val="Balloon Text"/>
    <w:basedOn w:val="Normal"/>
    <w:link w:val="BalloonTextChar"/>
    <w:uiPriority w:val="99"/>
    <w:semiHidden/>
    <w:unhideWhenUsed/>
    <w:rsid w:val="0090373C"/>
    <w:rPr>
      <w:rFonts w:ascii="Tahoma" w:hAnsi="Tahoma" w:cs="Tahoma"/>
      <w:sz w:val="16"/>
      <w:szCs w:val="16"/>
    </w:rPr>
  </w:style>
  <w:style w:type="character" w:customStyle="1" w:styleId="BalloonTextChar">
    <w:name w:val="Balloon Text Char"/>
    <w:link w:val="BalloonText"/>
    <w:uiPriority w:val="99"/>
    <w:semiHidden/>
    <w:rsid w:val="0090373C"/>
    <w:rPr>
      <w:rFonts w:ascii="Tahoma" w:eastAsia="Times New Roman" w:hAnsi="Tahoma" w:cs="Tahoma"/>
      <w:sz w:val="16"/>
      <w:szCs w:val="16"/>
    </w:rPr>
  </w:style>
  <w:style w:type="paragraph" w:styleId="NormalWeb">
    <w:name w:val="Normal (Web)"/>
    <w:basedOn w:val="Normal"/>
    <w:uiPriority w:val="99"/>
    <w:semiHidden/>
    <w:unhideWhenUsed/>
    <w:rsid w:val="00E606C3"/>
    <w:rPr>
      <w:rFonts w:ascii="Times New Roman" w:hAnsi="Times New Roman"/>
      <w:szCs w:val="24"/>
    </w:rPr>
  </w:style>
  <w:style w:type="character" w:styleId="Hyperlink">
    <w:name w:val="Hyperlink"/>
    <w:basedOn w:val="DefaultParagraphFont"/>
    <w:uiPriority w:val="99"/>
    <w:unhideWhenUsed/>
    <w:rsid w:val="00E606C3"/>
    <w:rPr>
      <w:color w:val="0000FF" w:themeColor="hyperlink"/>
      <w:u w:val="single"/>
    </w:rPr>
  </w:style>
  <w:style w:type="paragraph" w:styleId="FootnoteText">
    <w:name w:val="footnote text"/>
    <w:basedOn w:val="Normal"/>
    <w:link w:val="FootnoteTextChar"/>
    <w:uiPriority w:val="99"/>
    <w:semiHidden/>
    <w:unhideWhenUsed/>
    <w:rsid w:val="00B347BE"/>
    <w:rPr>
      <w:sz w:val="20"/>
    </w:rPr>
  </w:style>
  <w:style w:type="character" w:customStyle="1" w:styleId="FootnoteTextChar">
    <w:name w:val="Footnote Text Char"/>
    <w:basedOn w:val="DefaultParagraphFont"/>
    <w:link w:val="FootnoteText"/>
    <w:uiPriority w:val="99"/>
    <w:semiHidden/>
    <w:rsid w:val="00B347BE"/>
    <w:rPr>
      <w:rFonts w:eastAsia="Times New Roman"/>
    </w:rPr>
  </w:style>
  <w:style w:type="character" w:styleId="FootnoteReference">
    <w:name w:val="footnote reference"/>
    <w:basedOn w:val="DefaultParagraphFont"/>
    <w:uiPriority w:val="99"/>
    <w:semiHidden/>
    <w:unhideWhenUsed/>
    <w:rsid w:val="00B34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85936">
      <w:bodyDiv w:val="1"/>
      <w:marLeft w:val="0"/>
      <w:marRight w:val="0"/>
      <w:marTop w:val="0"/>
      <w:marBottom w:val="0"/>
      <w:divBdr>
        <w:top w:val="none" w:sz="0" w:space="0" w:color="auto"/>
        <w:left w:val="none" w:sz="0" w:space="0" w:color="auto"/>
        <w:bottom w:val="none" w:sz="0" w:space="0" w:color="auto"/>
        <w:right w:val="none" w:sz="0" w:space="0" w:color="auto"/>
      </w:divBdr>
    </w:div>
    <w:div w:id="854415885">
      <w:bodyDiv w:val="1"/>
      <w:marLeft w:val="0"/>
      <w:marRight w:val="0"/>
      <w:marTop w:val="0"/>
      <w:marBottom w:val="0"/>
      <w:divBdr>
        <w:top w:val="none" w:sz="0" w:space="0" w:color="auto"/>
        <w:left w:val="none" w:sz="0" w:space="0" w:color="auto"/>
        <w:bottom w:val="none" w:sz="0" w:space="0" w:color="auto"/>
        <w:right w:val="none" w:sz="0" w:space="0" w:color="auto"/>
      </w:divBdr>
    </w:div>
    <w:div w:id="90787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fbos.org/Modules/ShowDocument.aspx?documentid=47980" TargetMode="External"/><Relationship Id="rId2" Type="http://schemas.openxmlformats.org/officeDocument/2006/relationships/hyperlink" Target="http://www.sfbos.org/modules/showdocument.aspx?documentid=54301" TargetMode="External"/><Relationship Id="rId1" Type="http://schemas.openxmlformats.org/officeDocument/2006/relationships/hyperlink" Target="http://sfpl.org/uploads/files/1/26/FINAL%20Youth%20Commission%20Policy%20and%20Budget%20Priorities%2014-15.pdf" TargetMode="External"/><Relationship Id="rId4" Type="http://schemas.openxmlformats.org/officeDocument/2006/relationships/hyperlink" Target="http://www.sfbos.org/modules/showdocument.aspx?documentid=54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6330B-39F1-43AC-827E-CD60A1FF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myedidia</dc:creator>
  <cp:lastModifiedBy>Leah LaCroix</cp:lastModifiedBy>
  <cp:revision>4</cp:revision>
  <cp:lastPrinted>2015-12-08T00:03:00Z</cp:lastPrinted>
  <dcterms:created xsi:type="dcterms:W3CDTF">2016-03-16T18:40:00Z</dcterms:created>
  <dcterms:modified xsi:type="dcterms:W3CDTF">2016-04-01T18:51:00Z</dcterms:modified>
</cp:coreProperties>
</file>