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6C" w:rsidRPr="00E34B4C" w:rsidRDefault="00583262" w:rsidP="005832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4C">
        <w:rPr>
          <w:rFonts w:ascii="Times New Roman" w:hAnsi="Times New Roman" w:cs="Times New Roman"/>
          <w:b/>
          <w:sz w:val="24"/>
          <w:szCs w:val="24"/>
        </w:rPr>
        <w:t xml:space="preserve">Earthquake Safety </w:t>
      </w:r>
      <w:r w:rsidR="00BD7739" w:rsidRPr="00E34B4C">
        <w:rPr>
          <w:rFonts w:ascii="Times New Roman" w:hAnsi="Times New Roman" w:cs="Times New Roman"/>
          <w:b/>
          <w:sz w:val="24"/>
          <w:szCs w:val="24"/>
        </w:rPr>
        <w:t>Working Group</w:t>
      </w:r>
    </w:p>
    <w:p w:rsidR="00583262" w:rsidRPr="00E34B4C" w:rsidRDefault="00BD7739" w:rsidP="005832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4C">
        <w:rPr>
          <w:rFonts w:ascii="Times New Roman" w:hAnsi="Times New Roman" w:cs="Times New Roman"/>
          <w:b/>
          <w:sz w:val="24"/>
          <w:szCs w:val="24"/>
        </w:rPr>
        <w:t xml:space="preserve">Agenda </w:t>
      </w:r>
      <w:r w:rsidR="00375D22" w:rsidRPr="00E34B4C">
        <w:rPr>
          <w:rFonts w:ascii="Times New Roman" w:hAnsi="Times New Roman" w:cs="Times New Roman"/>
          <w:b/>
          <w:sz w:val="24"/>
          <w:szCs w:val="24"/>
        </w:rPr>
        <w:t>for 12/3/12</w:t>
      </w:r>
    </w:p>
    <w:p w:rsidR="00583262" w:rsidRDefault="00583262" w:rsidP="005832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3262" w:rsidRDefault="00583262" w:rsidP="005832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BE8" w:rsidRDefault="00441BE8" w:rsidP="005832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B4C" w:rsidRDefault="00375D22" w:rsidP="00441BE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and </w:t>
      </w:r>
      <w:r w:rsidR="00441BE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stablishment of </w:t>
      </w:r>
      <w:r w:rsidR="00441BE8">
        <w:rPr>
          <w:rFonts w:ascii="Times New Roman" w:hAnsi="Times New Roman" w:cs="Times New Roman"/>
          <w:sz w:val="24"/>
          <w:szCs w:val="24"/>
        </w:rPr>
        <w:t>Working Group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BE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oals</w:t>
      </w:r>
    </w:p>
    <w:p w:rsidR="00E34B4C" w:rsidRPr="00E34B4C" w:rsidRDefault="00375D22" w:rsidP="00441BE8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Patrick </w:t>
      </w:r>
      <w:proofErr w:type="spellStart"/>
      <w:r>
        <w:rPr>
          <w:rFonts w:ascii="Times New Roman" w:hAnsi="Times New Roman" w:cs="Times New Roman"/>
          <w:sz w:val="24"/>
          <w:szCs w:val="24"/>
        </w:rPr>
        <w:t>Otellini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min</w:t>
      </w:r>
      <w:r w:rsidR="00F332C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332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4B4C" w:rsidRDefault="00441BE8" w:rsidP="00441BE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of Resilience and Earthquake Safety</w:t>
      </w:r>
    </w:p>
    <w:p w:rsidR="00E34B4C" w:rsidRPr="00E34B4C" w:rsidRDefault="00375D22" w:rsidP="00441BE8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Poland (5 </w:t>
      </w:r>
      <w:proofErr w:type="spellStart"/>
      <w:r>
        <w:rPr>
          <w:rFonts w:ascii="Times New Roman" w:hAnsi="Times New Roman" w:cs="Times New Roman"/>
          <w:sz w:val="24"/>
          <w:szCs w:val="24"/>
        </w:rPr>
        <w:t>min</w:t>
      </w:r>
      <w:r w:rsidR="00F332C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332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34B4C" w:rsidRDefault="00441BE8" w:rsidP="00441BE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Overview, Mayor’s Office</w:t>
      </w:r>
    </w:p>
    <w:p w:rsidR="00CB6AE2" w:rsidRDefault="00CB6AE2" w:rsidP="00441BE8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Jason Elliott (5 </w:t>
      </w:r>
      <w:proofErr w:type="spellStart"/>
      <w:r>
        <w:rPr>
          <w:rFonts w:ascii="Times New Roman" w:hAnsi="Times New Roman" w:cs="Times New Roman"/>
          <w:sz w:val="24"/>
          <w:szCs w:val="24"/>
        </w:rPr>
        <w:t>min</w:t>
      </w:r>
      <w:r w:rsidR="00F332C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332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4B4C" w:rsidRDefault="00375D22" w:rsidP="00441BE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CAPSS history, ESIP </w:t>
      </w:r>
      <w:r w:rsidR="00441BE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oals</w:t>
      </w:r>
      <w:r w:rsidR="00441BE8">
        <w:rPr>
          <w:rFonts w:ascii="Times New Roman" w:hAnsi="Times New Roman" w:cs="Times New Roman"/>
          <w:sz w:val="24"/>
          <w:szCs w:val="24"/>
        </w:rPr>
        <w:t xml:space="preserve"> and C</w:t>
      </w:r>
      <w:r w:rsidR="0089699B">
        <w:rPr>
          <w:rFonts w:ascii="Times New Roman" w:hAnsi="Times New Roman" w:cs="Times New Roman"/>
          <w:sz w:val="24"/>
          <w:szCs w:val="24"/>
        </w:rPr>
        <w:t xml:space="preserve">urrent </w:t>
      </w:r>
      <w:r w:rsidR="00441BE8">
        <w:rPr>
          <w:rFonts w:ascii="Times New Roman" w:hAnsi="Times New Roman" w:cs="Times New Roman"/>
          <w:sz w:val="24"/>
          <w:szCs w:val="24"/>
        </w:rPr>
        <w:t>P</w:t>
      </w:r>
      <w:r w:rsidR="0089699B">
        <w:rPr>
          <w:rFonts w:ascii="Times New Roman" w:hAnsi="Times New Roman" w:cs="Times New Roman"/>
          <w:sz w:val="24"/>
          <w:szCs w:val="24"/>
        </w:rPr>
        <w:t xml:space="preserve">rojects </w:t>
      </w:r>
      <w:bookmarkStart w:id="0" w:name="_GoBack"/>
      <w:bookmarkEnd w:id="0"/>
    </w:p>
    <w:p w:rsidR="00375D22" w:rsidRDefault="0089699B" w:rsidP="00441BE8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min</w:t>
      </w:r>
      <w:r w:rsidR="00F332C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332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1BE8" w:rsidRDefault="00441BE8" w:rsidP="00441BE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Mayor’s Soft-Story Task Force</w:t>
      </w:r>
    </w:p>
    <w:p w:rsidR="00441BE8" w:rsidRDefault="00441BE8" w:rsidP="00441BE8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Patrick </w:t>
      </w:r>
      <w:proofErr w:type="spellStart"/>
      <w:r>
        <w:rPr>
          <w:rFonts w:ascii="Times New Roman" w:hAnsi="Times New Roman" w:cs="Times New Roman"/>
          <w:sz w:val="24"/>
          <w:szCs w:val="24"/>
        </w:rPr>
        <w:t>Otellini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Karlinsky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min</w:t>
      </w:r>
      <w:r w:rsidR="00F332C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332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4B4C" w:rsidRDefault="00CB6AE2" w:rsidP="00441BE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</w:t>
      </w:r>
      <w:r w:rsidR="00441BE8">
        <w:rPr>
          <w:rFonts w:ascii="Times New Roman" w:hAnsi="Times New Roman" w:cs="Times New Roman"/>
          <w:sz w:val="24"/>
          <w:szCs w:val="24"/>
        </w:rPr>
        <w:t xml:space="preserve"> of Soft Story Ordinance Development</w:t>
      </w:r>
    </w:p>
    <w:p w:rsidR="0089699B" w:rsidRDefault="00CB6AE2" w:rsidP="00441BE8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Laurence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(15 </w:t>
      </w:r>
      <w:proofErr w:type="spellStart"/>
      <w:r>
        <w:rPr>
          <w:rFonts w:ascii="Times New Roman" w:hAnsi="Times New Roman" w:cs="Times New Roman"/>
          <w:sz w:val="24"/>
          <w:szCs w:val="24"/>
        </w:rPr>
        <w:t>min</w:t>
      </w:r>
      <w:r w:rsidR="00F332C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332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34B4C" w:rsidRDefault="00441BE8" w:rsidP="00441BE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B6AE2">
        <w:rPr>
          <w:rFonts w:ascii="Times New Roman" w:hAnsi="Times New Roman" w:cs="Times New Roman"/>
          <w:sz w:val="24"/>
          <w:szCs w:val="24"/>
        </w:rPr>
        <w:t>ntro</w:t>
      </w:r>
      <w:r>
        <w:rPr>
          <w:rFonts w:ascii="Times New Roman" w:hAnsi="Times New Roman" w:cs="Times New Roman"/>
          <w:sz w:val="24"/>
          <w:szCs w:val="24"/>
        </w:rPr>
        <w:t>duction</w:t>
      </w:r>
      <w:r w:rsidR="00CB6AE2">
        <w:rPr>
          <w:rFonts w:ascii="Times New Roman" w:hAnsi="Times New Roman" w:cs="Times New Roman"/>
          <w:sz w:val="24"/>
          <w:szCs w:val="24"/>
        </w:rPr>
        <w:t xml:space="preserve"> to P-807 and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6AE2">
        <w:rPr>
          <w:rFonts w:ascii="Times New Roman" w:hAnsi="Times New Roman" w:cs="Times New Roman"/>
          <w:sz w:val="24"/>
          <w:szCs w:val="24"/>
        </w:rPr>
        <w:t xml:space="preserve">ther </w:t>
      </w:r>
      <w:r>
        <w:rPr>
          <w:rFonts w:ascii="Times New Roman" w:hAnsi="Times New Roman" w:cs="Times New Roman"/>
          <w:sz w:val="24"/>
          <w:szCs w:val="24"/>
        </w:rPr>
        <w:t>Technical S</w:t>
      </w:r>
      <w:r w:rsidR="00CB6AE2">
        <w:rPr>
          <w:rFonts w:ascii="Times New Roman" w:hAnsi="Times New Roman" w:cs="Times New Roman"/>
          <w:sz w:val="24"/>
          <w:szCs w:val="24"/>
        </w:rPr>
        <w:t xml:space="preserve">tandards </w:t>
      </w:r>
    </w:p>
    <w:p w:rsidR="00CB6AE2" w:rsidRDefault="00CB6AE2" w:rsidP="00441BE8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Bonowitz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min</w:t>
      </w:r>
      <w:r w:rsidR="00F332C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332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4B4C" w:rsidRDefault="00441BE8" w:rsidP="00441BE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of Soft Story Ordinance Implementation</w:t>
      </w:r>
    </w:p>
    <w:p w:rsidR="00CB6AE2" w:rsidRDefault="00CB6AE2" w:rsidP="00441BE8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Patrick </w:t>
      </w:r>
      <w:proofErr w:type="spellStart"/>
      <w:r>
        <w:rPr>
          <w:rFonts w:ascii="Times New Roman" w:hAnsi="Times New Roman" w:cs="Times New Roman"/>
          <w:sz w:val="24"/>
          <w:szCs w:val="24"/>
        </w:rPr>
        <w:t>Otellini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Laurence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min</w:t>
      </w:r>
      <w:r w:rsidR="00F332C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332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B6AE2" w:rsidRDefault="00CB6AE2" w:rsidP="00441BE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Establishment of </w:t>
      </w:r>
      <w:r w:rsidR="00441BE8">
        <w:rPr>
          <w:rFonts w:ascii="Times New Roman" w:hAnsi="Times New Roman" w:cs="Times New Roman"/>
          <w:sz w:val="24"/>
          <w:szCs w:val="24"/>
        </w:rPr>
        <w:t>P</w:t>
      </w:r>
      <w:r w:rsidR="00E34B4C">
        <w:rPr>
          <w:rFonts w:ascii="Times New Roman" w:hAnsi="Times New Roman" w:cs="Times New Roman"/>
          <w:sz w:val="24"/>
          <w:szCs w:val="24"/>
        </w:rPr>
        <w:t xml:space="preserve">otential </w:t>
      </w:r>
      <w:r w:rsidR="00441BE8">
        <w:rPr>
          <w:rFonts w:ascii="Times New Roman" w:hAnsi="Times New Roman" w:cs="Times New Roman"/>
          <w:sz w:val="24"/>
          <w:szCs w:val="24"/>
        </w:rPr>
        <w:t>Sub</w:t>
      </w:r>
      <w:r w:rsidR="00E34B4C">
        <w:rPr>
          <w:rFonts w:ascii="Times New Roman" w:hAnsi="Times New Roman" w:cs="Times New Roman"/>
          <w:sz w:val="24"/>
          <w:szCs w:val="24"/>
        </w:rPr>
        <w:t>committees</w:t>
      </w:r>
    </w:p>
    <w:p w:rsidR="00E34B4C" w:rsidRDefault="00E34B4C" w:rsidP="00441BE8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Finance </w:t>
      </w:r>
      <w:r w:rsidR="00441BE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ubcommittee</w:t>
      </w:r>
    </w:p>
    <w:p w:rsidR="00E34B4C" w:rsidRDefault="00441BE8" w:rsidP="00441BE8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</w:t>
      </w:r>
      <w:r w:rsidR="00E34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34B4C">
        <w:rPr>
          <w:rFonts w:ascii="Times New Roman" w:hAnsi="Times New Roman" w:cs="Times New Roman"/>
          <w:sz w:val="24"/>
          <w:szCs w:val="24"/>
        </w:rPr>
        <w:t>ubcommittee</w:t>
      </w:r>
    </w:p>
    <w:p w:rsidR="00BD7739" w:rsidRDefault="00E34B4C" w:rsidP="00441BE8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Incentives and </w:t>
      </w:r>
      <w:r w:rsidR="00441BE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oluntary </w:t>
      </w:r>
      <w:r w:rsidR="00441BE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rograms</w:t>
      </w:r>
    </w:p>
    <w:p w:rsidR="00E34B4C" w:rsidRDefault="00E34B4C" w:rsidP="00E34B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BE8" w:rsidRDefault="00441BE8" w:rsidP="00E34B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1BE8" w:rsidRDefault="00441BE8" w:rsidP="00E34B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B4C" w:rsidRPr="00E34B4C" w:rsidRDefault="00E34B4C" w:rsidP="00E34B4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4C">
        <w:rPr>
          <w:rFonts w:ascii="Times New Roman" w:hAnsi="Times New Roman" w:cs="Times New Roman"/>
          <w:b/>
          <w:sz w:val="24"/>
          <w:szCs w:val="24"/>
        </w:rPr>
        <w:t>Future Meeting Schedule:</w:t>
      </w:r>
    </w:p>
    <w:p w:rsidR="00441BE8" w:rsidRDefault="00441BE8" w:rsidP="00E34B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34B4C" w:rsidRDefault="00E34B4C" w:rsidP="00E34B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January 7, 2013</w:t>
      </w:r>
    </w:p>
    <w:p w:rsidR="00E34B4C" w:rsidRDefault="00E34B4C" w:rsidP="00E34B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January 21, 2013</w:t>
      </w:r>
    </w:p>
    <w:p w:rsidR="00E34B4C" w:rsidRDefault="00E34B4C" w:rsidP="00E34B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February 4, 2013</w:t>
      </w:r>
    </w:p>
    <w:p w:rsidR="00E34B4C" w:rsidRDefault="00E34B4C" w:rsidP="00E34B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41BE8" w:rsidRDefault="00441BE8" w:rsidP="00E34B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34B4C" w:rsidRDefault="00E34B4C" w:rsidP="00E34B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meetings and subcommittee meetings will be scheduled on an as-needed basis</w:t>
      </w:r>
      <w:r w:rsidR="00441BE8">
        <w:rPr>
          <w:rFonts w:ascii="Times New Roman" w:hAnsi="Times New Roman" w:cs="Times New Roman"/>
          <w:sz w:val="24"/>
          <w:szCs w:val="24"/>
        </w:rPr>
        <w:t>.</w:t>
      </w:r>
    </w:p>
    <w:p w:rsidR="00E34B4C" w:rsidRDefault="00E34B4C" w:rsidP="00E34B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34B4C" w:rsidRDefault="00E34B4C" w:rsidP="00E34B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B4C" w:rsidRPr="00E34B4C" w:rsidRDefault="00E34B4C" w:rsidP="00E34B4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sectPr w:rsidR="00E34B4C" w:rsidRPr="00E34B4C" w:rsidSect="001B2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6AAD"/>
    <w:multiLevelType w:val="hybridMultilevel"/>
    <w:tmpl w:val="FF4EF358"/>
    <w:lvl w:ilvl="0" w:tplc="F1469C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516D5"/>
    <w:multiLevelType w:val="hybridMultilevel"/>
    <w:tmpl w:val="3FF650D4"/>
    <w:lvl w:ilvl="0" w:tplc="F552E4B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8B7226"/>
    <w:multiLevelType w:val="hybridMultilevel"/>
    <w:tmpl w:val="100AB294"/>
    <w:lvl w:ilvl="0" w:tplc="671E7244">
      <w:start w:val="1"/>
      <w:numFmt w:val="bullet"/>
      <w:lvlText w:val="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16F5C03"/>
    <w:multiLevelType w:val="hybridMultilevel"/>
    <w:tmpl w:val="09AA0C9E"/>
    <w:lvl w:ilvl="0" w:tplc="3BE8C17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D13075"/>
    <w:multiLevelType w:val="hybridMultilevel"/>
    <w:tmpl w:val="5348556C"/>
    <w:lvl w:ilvl="0" w:tplc="57D60A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4012A"/>
    <w:multiLevelType w:val="hybridMultilevel"/>
    <w:tmpl w:val="92681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418FF"/>
    <w:multiLevelType w:val="hybridMultilevel"/>
    <w:tmpl w:val="F0A80A7C"/>
    <w:lvl w:ilvl="0" w:tplc="7DCEBD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262"/>
    <w:rsid w:val="001B2CC1"/>
    <w:rsid w:val="00375D22"/>
    <w:rsid w:val="00441BE8"/>
    <w:rsid w:val="00583262"/>
    <w:rsid w:val="00595625"/>
    <w:rsid w:val="006B38BA"/>
    <w:rsid w:val="0089699B"/>
    <w:rsid w:val="0097336C"/>
    <w:rsid w:val="00BD7739"/>
    <w:rsid w:val="00CB6AE2"/>
    <w:rsid w:val="00E34B4C"/>
    <w:rsid w:val="00F3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26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D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26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D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mhilt</cp:lastModifiedBy>
  <cp:revision>4</cp:revision>
  <dcterms:created xsi:type="dcterms:W3CDTF">2012-11-26T18:45:00Z</dcterms:created>
  <dcterms:modified xsi:type="dcterms:W3CDTF">2012-11-28T20:06:00Z</dcterms:modified>
</cp:coreProperties>
</file>